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8F766" w14:textId="3853BBE5" w:rsidR="00332D01" w:rsidRPr="002C3BF4" w:rsidRDefault="004E264B" w:rsidP="00682FAF">
      <w:pPr>
        <w:pStyle w:val="Heading1"/>
        <w:rPr>
          <w:rFonts w:ascii="Arial" w:hAnsi="Arial" w:cs="Arial"/>
          <w:color w:val="76923C" w:themeColor="accent3" w:themeShade="BF"/>
        </w:rPr>
      </w:pPr>
      <w:r>
        <w:rPr>
          <w:noProof/>
          <w:sz w:val="24"/>
          <w:szCs w:val="24"/>
          <w:lang w:eastAsia="en-AU"/>
        </w:rPr>
        <w:drawing>
          <wp:anchor distT="0" distB="0" distL="114300" distR="114300" simplePos="0" relativeHeight="251658240" behindDoc="0" locked="0" layoutInCell="1" allowOverlap="1" wp14:anchorId="19FF03D5" wp14:editId="48ADCC12">
            <wp:simplePos x="0" y="0"/>
            <wp:positionH relativeFrom="character">
              <wp:posOffset>5420360</wp:posOffset>
            </wp:positionH>
            <wp:positionV relativeFrom="line">
              <wp:posOffset>-3810</wp:posOffset>
            </wp:positionV>
            <wp:extent cx="894080" cy="84582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4080" cy="8458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76923C" w:themeColor="accent3" w:themeShade="BF"/>
        </w:rPr>
        <w:t>Kidzone Risk Minimisation Plan - A</w:t>
      </w:r>
      <w:r w:rsidR="00922B37">
        <w:rPr>
          <w:rFonts w:ascii="Arial" w:hAnsi="Arial" w:cs="Arial"/>
          <w:color w:val="76923C" w:themeColor="accent3" w:themeShade="BF"/>
        </w:rPr>
        <w:t>naphylaxis</w:t>
      </w:r>
      <w:r w:rsidR="00667F9D">
        <w:rPr>
          <w:rFonts w:ascii="Arial" w:hAnsi="Arial" w:cs="Arial"/>
          <w:color w:val="76923C" w:themeColor="accent3" w:themeShade="BF"/>
        </w:rPr>
        <w:tab/>
      </w:r>
    </w:p>
    <w:p w14:paraId="2FBEDFA1" w14:textId="2E05B5C5" w:rsidR="00963B6C" w:rsidRPr="00963B6C" w:rsidRDefault="00963B6C" w:rsidP="00963B6C">
      <w:pPr>
        <w:pStyle w:val="Default"/>
        <w:rPr>
          <w:rFonts w:asciiTheme="minorHAnsi" w:hAnsiTheme="minorHAnsi" w:cstheme="minorHAnsi"/>
          <w:sz w:val="22"/>
          <w:szCs w:val="22"/>
        </w:rPr>
      </w:pPr>
      <w:r>
        <w:rPr>
          <w:rFonts w:asciiTheme="minorHAnsi" w:hAnsiTheme="minorHAnsi" w:cstheme="minorHAnsi"/>
          <w:sz w:val="22"/>
          <w:szCs w:val="22"/>
        </w:rPr>
        <w:t>This is our “</w:t>
      </w:r>
      <w:r w:rsidRPr="00963B6C">
        <w:rPr>
          <w:rFonts w:asciiTheme="minorHAnsi" w:hAnsiTheme="minorHAnsi" w:cstheme="minorHAnsi"/>
          <w:b/>
          <w:bCs/>
          <w:sz w:val="22"/>
          <w:szCs w:val="22"/>
        </w:rPr>
        <w:t xml:space="preserve">Risk </w:t>
      </w:r>
      <w:r>
        <w:rPr>
          <w:rFonts w:asciiTheme="minorHAnsi" w:hAnsiTheme="minorHAnsi" w:cstheme="minorHAnsi"/>
          <w:b/>
          <w:bCs/>
          <w:sz w:val="22"/>
          <w:szCs w:val="22"/>
        </w:rPr>
        <w:t>M</w:t>
      </w:r>
      <w:r w:rsidRPr="00963B6C">
        <w:rPr>
          <w:rFonts w:asciiTheme="minorHAnsi" w:hAnsiTheme="minorHAnsi" w:cstheme="minorHAnsi"/>
          <w:b/>
          <w:bCs/>
          <w:sz w:val="22"/>
          <w:szCs w:val="22"/>
        </w:rPr>
        <w:t xml:space="preserve">inimisation and </w:t>
      </w:r>
      <w:r>
        <w:rPr>
          <w:rFonts w:asciiTheme="minorHAnsi" w:hAnsiTheme="minorHAnsi" w:cstheme="minorHAnsi"/>
          <w:b/>
          <w:bCs/>
          <w:sz w:val="22"/>
          <w:szCs w:val="22"/>
        </w:rPr>
        <w:t>C</w:t>
      </w:r>
      <w:r w:rsidRPr="00963B6C">
        <w:rPr>
          <w:rFonts w:asciiTheme="minorHAnsi" w:hAnsiTheme="minorHAnsi" w:cstheme="minorHAnsi"/>
          <w:b/>
          <w:bCs/>
          <w:sz w:val="22"/>
          <w:szCs w:val="22"/>
        </w:rPr>
        <w:t xml:space="preserve">ommunication </w:t>
      </w:r>
      <w:r>
        <w:rPr>
          <w:rFonts w:asciiTheme="minorHAnsi" w:hAnsiTheme="minorHAnsi" w:cstheme="minorHAnsi"/>
          <w:b/>
          <w:bCs/>
          <w:sz w:val="22"/>
          <w:szCs w:val="22"/>
        </w:rPr>
        <w:t>P</w:t>
      </w:r>
      <w:r w:rsidRPr="00963B6C">
        <w:rPr>
          <w:rFonts w:asciiTheme="minorHAnsi" w:hAnsiTheme="minorHAnsi" w:cstheme="minorHAnsi"/>
          <w:b/>
          <w:bCs/>
          <w:sz w:val="22"/>
          <w:szCs w:val="22"/>
        </w:rPr>
        <w:t>lan</w:t>
      </w:r>
      <w:r>
        <w:rPr>
          <w:rFonts w:asciiTheme="minorHAnsi" w:hAnsiTheme="minorHAnsi" w:cstheme="minorHAnsi"/>
          <w:b/>
          <w:bCs/>
          <w:sz w:val="22"/>
          <w:szCs w:val="22"/>
        </w:rPr>
        <w:t>”</w:t>
      </w:r>
      <w:r w:rsidRPr="00963B6C">
        <w:rPr>
          <w:rFonts w:asciiTheme="minorHAnsi" w:hAnsiTheme="minorHAnsi" w:cstheme="minorHAnsi"/>
          <w:b/>
          <w:bCs/>
          <w:sz w:val="22"/>
          <w:szCs w:val="22"/>
        </w:rPr>
        <w:t xml:space="preserve"> for children at risk of A</w:t>
      </w:r>
      <w:r w:rsidR="00922B37">
        <w:rPr>
          <w:rFonts w:asciiTheme="minorHAnsi" w:hAnsiTheme="minorHAnsi" w:cstheme="minorHAnsi"/>
          <w:b/>
          <w:bCs/>
          <w:sz w:val="22"/>
          <w:szCs w:val="22"/>
        </w:rPr>
        <w:t>naphylaxis</w:t>
      </w:r>
      <w:r>
        <w:rPr>
          <w:rFonts w:asciiTheme="minorHAnsi" w:hAnsiTheme="minorHAnsi" w:cstheme="minorHAnsi"/>
          <w:b/>
          <w:bCs/>
          <w:sz w:val="22"/>
          <w:szCs w:val="22"/>
        </w:rPr>
        <w:t>.</w:t>
      </w:r>
    </w:p>
    <w:p w14:paraId="43F7BDAD" w14:textId="5E96F5DC" w:rsidR="00682FAF" w:rsidRDefault="00963B6C" w:rsidP="00963B6C">
      <w:pPr>
        <w:pStyle w:val="Default"/>
        <w:rPr>
          <w:rFonts w:asciiTheme="minorHAnsi" w:hAnsiTheme="minorHAnsi" w:cstheme="minorHAnsi"/>
          <w:sz w:val="22"/>
          <w:szCs w:val="22"/>
        </w:rPr>
      </w:pPr>
      <w:r w:rsidRPr="00963B6C">
        <w:rPr>
          <w:rFonts w:asciiTheme="minorHAnsi" w:hAnsiTheme="minorHAnsi" w:cstheme="minorHAnsi"/>
          <w:sz w:val="22"/>
          <w:szCs w:val="22"/>
        </w:rPr>
        <w:t>The following procedures should be developed in consultation with the parent or guardian and implemented to help protect the child diagnosed at risk of A</w:t>
      </w:r>
      <w:r w:rsidR="00922B37">
        <w:rPr>
          <w:rFonts w:asciiTheme="minorHAnsi" w:hAnsiTheme="minorHAnsi" w:cstheme="minorHAnsi"/>
          <w:sz w:val="22"/>
          <w:szCs w:val="22"/>
        </w:rPr>
        <w:t>naphylaxis from accidental exposure to food allergens</w:t>
      </w:r>
      <w:r w:rsidRPr="00963B6C">
        <w:rPr>
          <w:rFonts w:asciiTheme="minorHAnsi" w:hAnsiTheme="minorHAnsi" w:cstheme="minorHAnsi"/>
          <w:sz w:val="22"/>
          <w:szCs w:val="22"/>
        </w:rPr>
        <w:t>.</w:t>
      </w:r>
    </w:p>
    <w:p w14:paraId="40A2FB12" w14:textId="77777777" w:rsidR="00963B6C" w:rsidRPr="00963B6C" w:rsidRDefault="00963B6C" w:rsidP="00963B6C">
      <w:pPr>
        <w:pStyle w:val="Default"/>
        <w:rPr>
          <w:rFonts w:asciiTheme="minorHAnsi" w:hAnsiTheme="minorHAnsi" w:cstheme="minorHAnsi"/>
          <w:sz w:val="22"/>
          <w:szCs w:val="22"/>
        </w:rPr>
      </w:pPr>
    </w:p>
    <w:tbl>
      <w:tblPr>
        <w:tblStyle w:val="TableGrid"/>
        <w:tblW w:w="0" w:type="auto"/>
        <w:tblInd w:w="-142" w:type="dxa"/>
        <w:tblLook w:val="04A0" w:firstRow="1" w:lastRow="0" w:firstColumn="1" w:lastColumn="0" w:noHBand="0" w:noVBand="1"/>
      </w:tblPr>
      <w:tblGrid>
        <w:gridCol w:w="8920"/>
        <w:gridCol w:w="142"/>
      </w:tblGrid>
      <w:tr w:rsidR="00682FAF" w:rsidRPr="00682FAF" w14:paraId="7ED8F9B0" w14:textId="77777777" w:rsidTr="008350B9">
        <w:tc>
          <w:tcPr>
            <w:tcW w:w="9026" w:type="dxa"/>
            <w:gridSpan w:val="2"/>
            <w:tcBorders>
              <w:top w:val="nil"/>
              <w:left w:val="nil"/>
              <w:bottom w:val="nil"/>
              <w:right w:val="nil"/>
            </w:tcBorders>
            <w:shd w:val="clear" w:color="auto" w:fill="C2D69B" w:themeFill="accent3" w:themeFillTint="99"/>
          </w:tcPr>
          <w:p w14:paraId="1234637A" w14:textId="77777777" w:rsidR="00682FAF" w:rsidRPr="00682FAF" w:rsidRDefault="00682FAF" w:rsidP="00204D98">
            <w:pPr>
              <w:spacing w:before="120" w:after="120"/>
              <w:rPr>
                <w:b/>
              </w:rPr>
            </w:pPr>
            <w:bookmarkStart w:id="0" w:name="_Hlk56175651"/>
            <w:r w:rsidRPr="00682FAF">
              <w:rPr>
                <w:b/>
              </w:rPr>
              <w:t>Child details</w:t>
            </w:r>
          </w:p>
        </w:tc>
      </w:tr>
      <w:bookmarkEnd w:id="0"/>
      <w:tr w:rsidR="00682FAF" w14:paraId="7C8337A9" w14:textId="77777777" w:rsidTr="008350B9">
        <w:trPr>
          <w:gridAfter w:val="1"/>
          <w:wAfter w:w="142" w:type="dxa"/>
        </w:trPr>
        <w:tc>
          <w:tcPr>
            <w:tcW w:w="8884" w:type="dxa"/>
            <w:tcBorders>
              <w:top w:val="nil"/>
              <w:left w:val="nil"/>
              <w:bottom w:val="nil"/>
              <w:right w:val="nil"/>
            </w:tcBorders>
          </w:tcPr>
          <w:p w14:paraId="64EFC1E2" w14:textId="77777777" w:rsidR="006754DC" w:rsidRPr="006754DC" w:rsidRDefault="006754DC" w:rsidP="008350B9">
            <w:pPr>
              <w:spacing w:line="276" w:lineRule="auto"/>
              <w:rPr>
                <w:sz w:val="12"/>
                <w:szCs w:val="12"/>
              </w:rPr>
            </w:pPr>
          </w:p>
          <w:p w14:paraId="5CEDD923" w14:textId="6B4E60A6" w:rsidR="00682FAF" w:rsidRDefault="00332D01" w:rsidP="008350B9">
            <w:pPr>
              <w:spacing w:line="276" w:lineRule="auto"/>
            </w:pPr>
            <w:r>
              <w:t>Surname:</w:t>
            </w:r>
            <w:r w:rsidR="001B4E4A">
              <w:t xml:space="preserve"> </w:t>
            </w:r>
            <w:r w:rsidR="001B4E4A" w:rsidRPr="002D25FA">
              <w:rPr>
                <w:color w:val="BFBFBF" w:themeColor="background1" w:themeShade="BF"/>
              </w:rPr>
              <w:t xml:space="preserve">......................................................... </w:t>
            </w:r>
            <w:r w:rsidR="001B4E4A">
              <w:t xml:space="preserve"> </w:t>
            </w:r>
            <w:r w:rsidR="00682FAF">
              <w:t>Given</w:t>
            </w:r>
            <w:r w:rsidR="008350B9">
              <w:t xml:space="preserve"> n</w:t>
            </w:r>
            <w:r w:rsidR="00682FAF">
              <w:t>ames:</w:t>
            </w:r>
            <w:r w:rsidR="001B4E4A" w:rsidRPr="002D25FA">
              <w:rPr>
                <w:color w:val="BFBFBF" w:themeColor="background1" w:themeShade="BF"/>
              </w:rPr>
              <w:t>...........................................................</w:t>
            </w:r>
          </w:p>
          <w:p w14:paraId="2BAFEBFB" w14:textId="57BD5BE5" w:rsidR="00682FAF" w:rsidRDefault="003E5BE5" w:rsidP="008350B9">
            <w:pPr>
              <w:spacing w:line="276" w:lineRule="auto"/>
            </w:pPr>
            <w:r>
              <w:t xml:space="preserve">Date of birth: </w:t>
            </w:r>
            <w:r w:rsidRPr="002D25FA">
              <w:rPr>
                <w:color w:val="BFBFBF" w:themeColor="background1" w:themeShade="BF"/>
              </w:rPr>
              <w:t>........</w:t>
            </w:r>
            <w:r w:rsidR="00682FAF">
              <w:t>/</w:t>
            </w:r>
            <w:r w:rsidRPr="002D25FA">
              <w:rPr>
                <w:color w:val="BFBFBF" w:themeColor="background1" w:themeShade="BF"/>
              </w:rPr>
              <w:t>........</w:t>
            </w:r>
            <w:r>
              <w:t>/</w:t>
            </w:r>
            <w:r w:rsidRPr="002D25FA">
              <w:rPr>
                <w:color w:val="BFBFBF" w:themeColor="background1" w:themeShade="BF"/>
              </w:rPr>
              <w:t>........</w:t>
            </w:r>
            <w:r w:rsidR="00682FAF">
              <w:t xml:space="preserve">  </w:t>
            </w:r>
            <w:r w:rsidR="00820B1D">
              <w:t xml:space="preserve">                A</w:t>
            </w:r>
            <w:r w:rsidR="00682FAF">
              <w:t>ge:</w:t>
            </w:r>
            <w:r w:rsidRPr="002D25FA">
              <w:rPr>
                <w:color w:val="BFBFBF" w:themeColor="background1" w:themeShade="BF"/>
              </w:rPr>
              <w:t>.....</w:t>
            </w:r>
            <w:r>
              <w:rPr>
                <w:color w:val="BFBFBF" w:themeColor="background1" w:themeShade="BF"/>
              </w:rPr>
              <w:t>..............</w:t>
            </w:r>
          </w:p>
          <w:p w14:paraId="16FCD4FA" w14:textId="0B218A42" w:rsidR="00682FAF" w:rsidRDefault="00667F9D" w:rsidP="008350B9">
            <w:pPr>
              <w:spacing w:line="276" w:lineRule="auto"/>
            </w:pPr>
            <w:r>
              <w:t>School</w:t>
            </w:r>
            <w:r w:rsidR="00682FAF">
              <w:t>:</w:t>
            </w:r>
            <w:r w:rsidR="003E5BE5" w:rsidRPr="002D25FA">
              <w:rPr>
                <w:color w:val="BFBFBF" w:themeColor="background1" w:themeShade="BF"/>
              </w:rPr>
              <w:t>......................................................</w:t>
            </w:r>
            <w:r w:rsidR="003E5BE5">
              <w:rPr>
                <w:color w:val="BFBFBF" w:themeColor="background1" w:themeShade="BF"/>
              </w:rPr>
              <w:t>.</w:t>
            </w:r>
            <w:r w:rsidR="003E5BE5" w:rsidRPr="002D25FA">
              <w:rPr>
                <w:color w:val="BFBFBF" w:themeColor="background1" w:themeShade="BF"/>
              </w:rPr>
              <w:t>........</w:t>
            </w:r>
            <w:r>
              <w:rPr>
                <w:color w:val="BFBFBF" w:themeColor="background1" w:themeShade="BF"/>
              </w:rPr>
              <w:t>.........</w:t>
            </w:r>
            <w:r w:rsidR="003E5BE5" w:rsidRPr="002D25FA">
              <w:rPr>
                <w:color w:val="BFBFBF" w:themeColor="background1" w:themeShade="BF"/>
              </w:rPr>
              <w:t>............</w:t>
            </w:r>
            <w:r w:rsidR="003E5BE5">
              <w:rPr>
                <w:color w:val="BFBFBF" w:themeColor="background1" w:themeShade="BF"/>
              </w:rPr>
              <w:t>.............................................................</w:t>
            </w:r>
          </w:p>
        </w:tc>
      </w:tr>
      <w:tr w:rsidR="00820B1D" w14:paraId="4E3F2263" w14:textId="77777777" w:rsidTr="008350B9">
        <w:trPr>
          <w:trHeight w:val="80"/>
        </w:trPr>
        <w:tc>
          <w:tcPr>
            <w:tcW w:w="9026" w:type="dxa"/>
            <w:gridSpan w:val="2"/>
            <w:tcBorders>
              <w:top w:val="nil"/>
              <w:left w:val="nil"/>
              <w:bottom w:val="nil"/>
              <w:right w:val="nil"/>
            </w:tcBorders>
          </w:tcPr>
          <w:p w14:paraId="25371C23" w14:textId="77777777" w:rsidR="00820B1D" w:rsidRPr="006754DC" w:rsidRDefault="00820B1D" w:rsidP="008350B9">
            <w:pPr>
              <w:spacing w:line="276" w:lineRule="auto"/>
              <w:rPr>
                <w:sz w:val="12"/>
                <w:szCs w:val="12"/>
              </w:rPr>
            </w:pPr>
          </w:p>
        </w:tc>
      </w:tr>
    </w:tbl>
    <w:p w14:paraId="50FB3B1D" w14:textId="77777777" w:rsidR="006754DC" w:rsidRDefault="006754DC" w:rsidP="008350B9">
      <w:pPr>
        <w:spacing w:after="0"/>
        <w:rPr>
          <w:rFonts w:cstheme="minorHAnsi"/>
        </w:rPr>
      </w:pPr>
      <w:r>
        <w:rPr>
          <w:rFonts w:cstheme="minorHAnsi"/>
        </w:rPr>
        <w:t>Emergency Contacts:</w:t>
      </w:r>
    </w:p>
    <w:p w14:paraId="5117B6F4" w14:textId="77777777" w:rsidR="006754DC" w:rsidRDefault="006754DC" w:rsidP="008350B9">
      <w:pPr>
        <w:spacing w:after="0"/>
        <w:rPr>
          <w:rFonts w:cstheme="minorHAnsi"/>
          <w:color w:val="BFBFBF" w:themeColor="background1" w:themeShade="BF"/>
        </w:rPr>
      </w:pPr>
      <w:r>
        <w:rPr>
          <w:rFonts w:cstheme="minorHAnsi"/>
        </w:rPr>
        <w:t xml:space="preserve">Name: </w:t>
      </w:r>
      <w:r w:rsidRPr="005B75FD">
        <w:rPr>
          <w:rFonts w:cstheme="minorHAnsi"/>
          <w:color w:val="BFBFBF" w:themeColor="background1" w:themeShade="BF"/>
        </w:rPr>
        <w:t>................................................</w:t>
      </w:r>
      <w:r>
        <w:rPr>
          <w:rFonts w:cstheme="minorHAnsi"/>
          <w:color w:val="BFBFBF" w:themeColor="background1" w:themeShade="BF"/>
        </w:rPr>
        <w:t>.......</w:t>
      </w:r>
      <w:r w:rsidRPr="005B75FD">
        <w:rPr>
          <w:rFonts w:cstheme="minorHAnsi"/>
          <w:color w:val="BFBFBF" w:themeColor="background1" w:themeShade="BF"/>
        </w:rPr>
        <w:t>..</w:t>
      </w:r>
      <w:r w:rsidR="007E3232">
        <w:rPr>
          <w:rFonts w:cstheme="minorHAnsi"/>
          <w:color w:val="BFBFBF" w:themeColor="background1" w:themeShade="BF"/>
        </w:rPr>
        <w:t>........</w:t>
      </w:r>
      <w:r w:rsidRPr="005B75FD">
        <w:rPr>
          <w:rFonts w:cstheme="minorHAnsi"/>
          <w:color w:val="BFBFBF" w:themeColor="background1" w:themeShade="BF"/>
        </w:rPr>
        <w:t>.</w:t>
      </w:r>
      <w:r w:rsidR="007E3232">
        <w:rPr>
          <w:rFonts w:cstheme="minorHAnsi"/>
          <w:color w:val="BFBFBF" w:themeColor="background1" w:themeShade="BF"/>
        </w:rPr>
        <w:tab/>
      </w:r>
      <w:r>
        <w:rPr>
          <w:rFonts w:cstheme="minorHAnsi"/>
          <w:color w:val="BFBFBF" w:themeColor="background1" w:themeShade="BF"/>
        </w:rPr>
        <w:t xml:space="preserve"> </w:t>
      </w:r>
      <w:r w:rsidRPr="006754DC">
        <w:rPr>
          <w:rFonts w:cstheme="minorHAnsi"/>
        </w:rPr>
        <w:t>Relationship to Child</w:t>
      </w:r>
      <w:r>
        <w:rPr>
          <w:rFonts w:cstheme="minorHAnsi"/>
          <w:color w:val="BFBFBF" w:themeColor="background1" w:themeShade="BF"/>
        </w:rPr>
        <w:t xml:space="preserve">: </w:t>
      </w:r>
      <w:r w:rsidRPr="005B75FD">
        <w:rPr>
          <w:rFonts w:cstheme="minorHAnsi"/>
          <w:color w:val="BFBFBF" w:themeColor="background1" w:themeShade="BF"/>
        </w:rPr>
        <w:t>.................</w:t>
      </w:r>
      <w:r w:rsidR="007E3232">
        <w:rPr>
          <w:rFonts w:cstheme="minorHAnsi"/>
          <w:color w:val="BFBFBF" w:themeColor="background1" w:themeShade="BF"/>
        </w:rPr>
        <w:t>..............................</w:t>
      </w:r>
    </w:p>
    <w:p w14:paraId="15D28C4E" w14:textId="77777777" w:rsidR="006754DC" w:rsidRPr="005B75FD" w:rsidRDefault="006754DC" w:rsidP="008350B9">
      <w:pPr>
        <w:spacing w:after="0"/>
        <w:rPr>
          <w:rFonts w:cstheme="minorHAnsi"/>
          <w:color w:val="BFBFBF" w:themeColor="background1" w:themeShade="BF"/>
        </w:rPr>
      </w:pPr>
      <w:r w:rsidRPr="006754DC">
        <w:rPr>
          <w:rFonts w:cstheme="minorHAnsi"/>
        </w:rPr>
        <w:t xml:space="preserve">Mobile Number: </w:t>
      </w:r>
      <w:r w:rsidRPr="005B75FD">
        <w:rPr>
          <w:rFonts w:cstheme="minorHAnsi"/>
          <w:color w:val="BFBFBF" w:themeColor="background1" w:themeShade="BF"/>
        </w:rPr>
        <w:t>.................................</w:t>
      </w:r>
      <w:r>
        <w:rPr>
          <w:rFonts w:cstheme="minorHAnsi"/>
          <w:color w:val="BFBFBF" w:themeColor="background1" w:themeShade="BF"/>
        </w:rPr>
        <w:t>..</w:t>
      </w:r>
      <w:r w:rsidR="007E3232">
        <w:rPr>
          <w:rFonts w:cstheme="minorHAnsi"/>
          <w:color w:val="BFBFBF" w:themeColor="background1" w:themeShade="BF"/>
        </w:rPr>
        <w:t>.............</w:t>
      </w:r>
      <w:r w:rsidR="007E3232">
        <w:rPr>
          <w:rFonts w:cstheme="minorHAnsi"/>
          <w:color w:val="BFBFBF" w:themeColor="background1" w:themeShade="BF"/>
        </w:rPr>
        <w:tab/>
      </w:r>
      <w:r w:rsidRPr="006754DC">
        <w:rPr>
          <w:rFonts w:cstheme="minorHAnsi"/>
        </w:rPr>
        <w:t xml:space="preserve">Alternative Contact number: </w:t>
      </w:r>
      <w:r>
        <w:rPr>
          <w:rFonts w:cstheme="minorHAnsi"/>
          <w:color w:val="BFBFBF" w:themeColor="background1" w:themeShade="BF"/>
        </w:rPr>
        <w:t>………………………………</w:t>
      </w:r>
      <w:r w:rsidR="007E0C3B">
        <w:rPr>
          <w:rFonts w:cstheme="minorHAnsi"/>
          <w:color w:val="BFBFBF" w:themeColor="background1" w:themeShade="BF"/>
        </w:rPr>
        <w:t>.</w:t>
      </w:r>
      <w:r>
        <w:rPr>
          <w:rFonts w:cstheme="minorHAnsi"/>
          <w:color w:val="BFBFBF" w:themeColor="background1" w:themeShade="BF"/>
        </w:rPr>
        <w:t>….</w:t>
      </w:r>
    </w:p>
    <w:p w14:paraId="495D41C2" w14:textId="77777777" w:rsidR="006754DC" w:rsidRDefault="006754DC" w:rsidP="008350B9">
      <w:pPr>
        <w:spacing w:after="0"/>
        <w:rPr>
          <w:rFonts w:cstheme="minorHAnsi"/>
          <w:color w:val="BFBFBF" w:themeColor="background1" w:themeShade="BF"/>
        </w:rPr>
      </w:pPr>
      <w:r>
        <w:rPr>
          <w:rFonts w:cstheme="minorHAnsi"/>
        </w:rPr>
        <w:t xml:space="preserve">Name: </w:t>
      </w:r>
      <w:r w:rsidRPr="005B75FD">
        <w:rPr>
          <w:rFonts w:cstheme="minorHAnsi"/>
          <w:color w:val="BFBFBF" w:themeColor="background1" w:themeShade="BF"/>
        </w:rPr>
        <w:t>................................................</w:t>
      </w:r>
      <w:r>
        <w:rPr>
          <w:rFonts w:cstheme="minorHAnsi"/>
          <w:color w:val="BFBFBF" w:themeColor="background1" w:themeShade="BF"/>
        </w:rPr>
        <w:t>.......</w:t>
      </w:r>
      <w:r w:rsidRPr="005B75FD">
        <w:rPr>
          <w:rFonts w:cstheme="minorHAnsi"/>
          <w:color w:val="BFBFBF" w:themeColor="background1" w:themeShade="BF"/>
        </w:rPr>
        <w:t>..</w:t>
      </w:r>
      <w:r w:rsidR="007E3232">
        <w:rPr>
          <w:rFonts w:cstheme="minorHAnsi"/>
          <w:color w:val="BFBFBF" w:themeColor="background1" w:themeShade="BF"/>
        </w:rPr>
        <w:t>......</w:t>
      </w:r>
      <w:r w:rsidRPr="005B75FD">
        <w:rPr>
          <w:rFonts w:cstheme="minorHAnsi"/>
          <w:color w:val="BFBFBF" w:themeColor="background1" w:themeShade="BF"/>
        </w:rPr>
        <w:t>.</w:t>
      </w:r>
      <w:r>
        <w:rPr>
          <w:rFonts w:cstheme="minorHAnsi"/>
          <w:color w:val="BFBFBF" w:themeColor="background1" w:themeShade="BF"/>
        </w:rPr>
        <w:t xml:space="preserve"> </w:t>
      </w:r>
      <w:r w:rsidR="007E3232">
        <w:rPr>
          <w:rFonts w:cstheme="minorHAnsi"/>
          <w:color w:val="BFBFBF" w:themeColor="background1" w:themeShade="BF"/>
        </w:rPr>
        <w:tab/>
      </w:r>
      <w:r w:rsidRPr="006754DC">
        <w:rPr>
          <w:rFonts w:cstheme="minorHAnsi"/>
        </w:rPr>
        <w:t>Relationship to Child</w:t>
      </w:r>
      <w:r>
        <w:rPr>
          <w:rFonts w:cstheme="minorHAnsi"/>
          <w:color w:val="BFBFBF" w:themeColor="background1" w:themeShade="BF"/>
        </w:rPr>
        <w:t xml:space="preserve">: </w:t>
      </w:r>
      <w:r w:rsidRPr="005B75FD">
        <w:rPr>
          <w:rFonts w:cstheme="minorHAnsi"/>
          <w:color w:val="BFBFBF" w:themeColor="background1" w:themeShade="BF"/>
        </w:rPr>
        <w:t>.................</w:t>
      </w:r>
      <w:r>
        <w:rPr>
          <w:rFonts w:cstheme="minorHAnsi"/>
          <w:color w:val="BFBFBF" w:themeColor="background1" w:themeShade="BF"/>
        </w:rPr>
        <w:t>..............................</w:t>
      </w:r>
      <w:r w:rsidRPr="005B75FD">
        <w:rPr>
          <w:rFonts w:cstheme="minorHAnsi"/>
          <w:color w:val="BFBFBF" w:themeColor="background1" w:themeShade="BF"/>
        </w:rPr>
        <w:t>.</w:t>
      </w:r>
    </w:p>
    <w:p w14:paraId="19B09CE0" w14:textId="77777777" w:rsidR="006754DC" w:rsidRDefault="006754DC" w:rsidP="008350B9">
      <w:pPr>
        <w:spacing w:after="0"/>
        <w:rPr>
          <w:rFonts w:cstheme="minorHAnsi"/>
          <w:color w:val="BFBFBF" w:themeColor="background1" w:themeShade="BF"/>
        </w:rPr>
      </w:pPr>
      <w:r w:rsidRPr="006754DC">
        <w:rPr>
          <w:rFonts w:cstheme="minorHAnsi"/>
        </w:rPr>
        <w:t xml:space="preserve">Mobile Number: </w:t>
      </w:r>
      <w:r w:rsidRPr="005B75FD">
        <w:rPr>
          <w:rFonts w:cstheme="minorHAnsi"/>
          <w:color w:val="BFBFBF" w:themeColor="background1" w:themeShade="BF"/>
        </w:rPr>
        <w:t>.................................</w:t>
      </w:r>
      <w:r>
        <w:rPr>
          <w:rFonts w:cstheme="minorHAnsi"/>
          <w:color w:val="BFBFBF" w:themeColor="background1" w:themeShade="BF"/>
        </w:rPr>
        <w:t>.</w:t>
      </w:r>
      <w:r w:rsidR="007E3232">
        <w:rPr>
          <w:rFonts w:cstheme="minorHAnsi"/>
          <w:color w:val="BFBFBF" w:themeColor="background1" w:themeShade="BF"/>
        </w:rPr>
        <w:t>..............</w:t>
      </w:r>
      <w:r w:rsidR="007E3232">
        <w:rPr>
          <w:rFonts w:cstheme="minorHAnsi"/>
          <w:color w:val="BFBFBF" w:themeColor="background1" w:themeShade="BF"/>
        </w:rPr>
        <w:tab/>
      </w:r>
      <w:r w:rsidRPr="006754DC">
        <w:rPr>
          <w:rFonts w:cstheme="minorHAnsi"/>
        </w:rPr>
        <w:t xml:space="preserve">Alternative Contact number: </w:t>
      </w:r>
      <w:r>
        <w:rPr>
          <w:rFonts w:cstheme="minorHAnsi"/>
          <w:color w:val="BFBFBF" w:themeColor="background1" w:themeShade="BF"/>
        </w:rPr>
        <w:t>…………………………</w:t>
      </w:r>
      <w:r w:rsidR="007E3232">
        <w:rPr>
          <w:rFonts w:cstheme="minorHAnsi"/>
          <w:color w:val="BFBFBF" w:themeColor="background1" w:themeShade="BF"/>
        </w:rPr>
        <w:t>…</w:t>
      </w:r>
      <w:r w:rsidR="007E0C3B">
        <w:rPr>
          <w:rFonts w:cstheme="minorHAnsi"/>
          <w:color w:val="BFBFBF" w:themeColor="background1" w:themeShade="BF"/>
        </w:rPr>
        <w:t>…</w:t>
      </w:r>
      <w:r>
        <w:rPr>
          <w:rFonts w:cstheme="minorHAnsi"/>
          <w:color w:val="BFBFBF" w:themeColor="background1" w:themeShade="BF"/>
        </w:rPr>
        <w:t>….</w:t>
      </w:r>
    </w:p>
    <w:tbl>
      <w:tblPr>
        <w:tblStyle w:val="TableGrid"/>
        <w:tblW w:w="0" w:type="auto"/>
        <w:tblLook w:val="04A0" w:firstRow="1" w:lastRow="0" w:firstColumn="1" w:lastColumn="0" w:noHBand="0" w:noVBand="1"/>
      </w:tblPr>
      <w:tblGrid>
        <w:gridCol w:w="9026"/>
      </w:tblGrid>
      <w:tr w:rsidR="00682FAF" w:rsidRPr="00682FAF" w14:paraId="00F2C794" w14:textId="77777777" w:rsidTr="005B75FD">
        <w:trPr>
          <w:trHeight w:val="284"/>
        </w:trPr>
        <w:tc>
          <w:tcPr>
            <w:tcW w:w="9242" w:type="dxa"/>
            <w:tcBorders>
              <w:top w:val="nil"/>
              <w:left w:val="nil"/>
              <w:bottom w:val="nil"/>
              <w:right w:val="nil"/>
            </w:tcBorders>
          </w:tcPr>
          <w:p w14:paraId="4D4F9422" w14:textId="32756640" w:rsidR="00682FAF" w:rsidRPr="008A5D47" w:rsidRDefault="00682FAF" w:rsidP="005B75FD">
            <w:pPr>
              <w:spacing w:before="120" w:after="120"/>
              <w:rPr>
                <w:color w:val="1F497D" w:themeColor="text2"/>
                <w:sz w:val="16"/>
                <w:szCs w:val="16"/>
              </w:rPr>
            </w:pPr>
          </w:p>
        </w:tc>
      </w:tr>
      <w:tr w:rsidR="00682FAF" w14:paraId="02109F91" w14:textId="77777777" w:rsidTr="00420DD5">
        <w:trPr>
          <w:trHeight w:val="3929"/>
        </w:trPr>
        <w:tc>
          <w:tcPr>
            <w:tcW w:w="9242" w:type="dxa"/>
            <w:tcBorders>
              <w:top w:val="nil"/>
              <w:left w:val="nil"/>
              <w:bottom w:val="nil"/>
              <w:right w:val="nil"/>
            </w:tcBorders>
          </w:tcPr>
          <w:tbl>
            <w:tblPr>
              <w:tblStyle w:val="GridTable1Light"/>
              <w:tblW w:w="0" w:type="auto"/>
              <w:tblLook w:val="04A0" w:firstRow="1" w:lastRow="0" w:firstColumn="1" w:lastColumn="0" w:noHBand="0" w:noVBand="1"/>
            </w:tblPr>
            <w:tblGrid>
              <w:gridCol w:w="2584"/>
              <w:gridCol w:w="696"/>
              <w:gridCol w:w="693"/>
              <w:gridCol w:w="701"/>
              <w:gridCol w:w="2099"/>
              <w:gridCol w:w="2027"/>
            </w:tblGrid>
            <w:tr w:rsidR="009904E6" w14:paraId="1CCEB4CA" w14:textId="77777777" w:rsidTr="00A779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5DA3A89" w14:textId="77777777" w:rsidR="004E264B" w:rsidRDefault="00963B6C" w:rsidP="00BC29FD">
                  <w:pPr>
                    <w:spacing w:before="120" w:after="120"/>
                    <w:rPr>
                      <w:b w:val="0"/>
                      <w:bCs w:val="0"/>
                    </w:rPr>
                  </w:pPr>
                  <w:bookmarkStart w:id="1" w:name="_Hlk56173242"/>
                  <w:bookmarkStart w:id="2" w:name="_Hlk56174150"/>
                  <w:r>
                    <w:t>In relation to the child:</w:t>
                  </w:r>
                </w:p>
                <w:p w14:paraId="731C1D55" w14:textId="30D33576" w:rsidR="00963B6C" w:rsidRPr="00963B6C" w:rsidRDefault="00963B6C" w:rsidP="00BC29FD">
                  <w:pPr>
                    <w:spacing w:before="120" w:after="120"/>
                    <w:rPr>
                      <w:b w:val="0"/>
                      <w:bCs w:val="0"/>
                      <w:i/>
                      <w:iCs/>
                      <w:sz w:val="16"/>
                      <w:szCs w:val="16"/>
                    </w:rPr>
                  </w:pPr>
                  <w:r w:rsidRPr="00963B6C">
                    <w:rPr>
                      <w:b w:val="0"/>
                      <w:bCs w:val="0"/>
                      <w:i/>
                      <w:iCs/>
                      <w:sz w:val="16"/>
                      <w:szCs w:val="16"/>
                    </w:rPr>
                    <w:t>To be completed with the parent(s).</w:t>
                  </w:r>
                </w:p>
              </w:tc>
              <w:tc>
                <w:tcPr>
                  <w:tcW w:w="70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89E2CFC" w14:textId="29CECE72" w:rsidR="004E264B" w:rsidRDefault="00963B6C" w:rsidP="00BC29FD">
                  <w:pPr>
                    <w:spacing w:before="120" w:after="120"/>
                    <w:cnfStyle w:val="100000000000" w:firstRow="1" w:lastRow="0" w:firstColumn="0" w:lastColumn="0" w:oddVBand="0" w:evenVBand="0" w:oddHBand="0" w:evenHBand="0" w:firstRowFirstColumn="0" w:firstRowLastColumn="0" w:lastRowFirstColumn="0" w:lastRowLastColumn="0"/>
                  </w:pPr>
                  <w:r>
                    <w:t>Yes</w:t>
                  </w:r>
                </w:p>
              </w:tc>
              <w:tc>
                <w:tcPr>
                  <w:tcW w:w="70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73070A1" w14:textId="17651D21" w:rsidR="004E264B" w:rsidRDefault="00963B6C" w:rsidP="00BC29FD">
                  <w:pPr>
                    <w:spacing w:before="120" w:after="120"/>
                    <w:cnfStyle w:val="100000000000" w:firstRow="1" w:lastRow="0" w:firstColumn="0" w:lastColumn="0" w:oddVBand="0" w:evenVBand="0" w:oddHBand="0" w:evenHBand="0" w:firstRowFirstColumn="0" w:firstRowLastColumn="0" w:lastRowFirstColumn="0" w:lastRowLastColumn="0"/>
                  </w:pPr>
                  <w:r>
                    <w:t>No</w:t>
                  </w:r>
                </w:p>
              </w:tc>
              <w:tc>
                <w:tcPr>
                  <w:tcW w:w="70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85D82FD" w14:textId="42873A0F" w:rsidR="004E264B" w:rsidRDefault="00963B6C" w:rsidP="00BC29FD">
                  <w:pPr>
                    <w:spacing w:before="120" w:after="120"/>
                    <w:cnfStyle w:val="100000000000" w:firstRow="1" w:lastRow="0" w:firstColumn="0" w:lastColumn="0" w:oddVBand="0" w:evenVBand="0" w:oddHBand="0" w:evenHBand="0" w:firstRowFirstColumn="0" w:firstRowLastColumn="0" w:lastRowFirstColumn="0" w:lastRowLastColumn="0"/>
                  </w:pPr>
                  <w:r>
                    <w:t>N/A</w:t>
                  </w:r>
                </w:p>
              </w:tc>
              <w:tc>
                <w:tcPr>
                  <w:tcW w:w="212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07BF390" w14:textId="77777777" w:rsidR="004E264B" w:rsidRDefault="00963B6C" w:rsidP="00BC29FD">
                  <w:pPr>
                    <w:spacing w:before="120" w:after="120"/>
                    <w:cnfStyle w:val="100000000000" w:firstRow="1" w:lastRow="0" w:firstColumn="0" w:lastColumn="0" w:oddVBand="0" w:evenVBand="0" w:oddHBand="0" w:evenHBand="0" w:firstRowFirstColumn="0" w:firstRowLastColumn="0" w:lastRowFirstColumn="0" w:lastRowLastColumn="0"/>
                    <w:rPr>
                      <w:b w:val="0"/>
                      <w:bCs w:val="0"/>
                    </w:rPr>
                  </w:pPr>
                  <w:r>
                    <w:t>Person Responsible</w:t>
                  </w:r>
                </w:p>
                <w:p w14:paraId="66770E15" w14:textId="7C41C192" w:rsidR="00963B6C" w:rsidRPr="00963B6C" w:rsidRDefault="00963B6C" w:rsidP="00BC29FD">
                  <w:pPr>
                    <w:spacing w:before="120" w:after="120"/>
                    <w:cnfStyle w:val="100000000000" w:firstRow="1" w:lastRow="0" w:firstColumn="0" w:lastColumn="0" w:oddVBand="0" w:evenVBand="0" w:oddHBand="0" w:evenHBand="0" w:firstRowFirstColumn="0" w:firstRowLastColumn="0" w:lastRowFirstColumn="0" w:lastRowLastColumn="0"/>
                    <w:rPr>
                      <w:b w:val="0"/>
                      <w:bCs w:val="0"/>
                      <w:i/>
                      <w:iCs/>
                      <w:sz w:val="16"/>
                      <w:szCs w:val="16"/>
                    </w:rPr>
                  </w:pPr>
                  <w:r w:rsidRPr="00963B6C">
                    <w:rPr>
                      <w:b w:val="0"/>
                      <w:bCs w:val="0"/>
                      <w:i/>
                      <w:iCs/>
                      <w:sz w:val="16"/>
                      <w:szCs w:val="16"/>
                    </w:rPr>
                    <w:t>Child/Parent/Educators</w:t>
                  </w:r>
                </w:p>
              </w:tc>
              <w:tc>
                <w:tcPr>
                  <w:tcW w:w="207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064243C" w14:textId="08DBD11D" w:rsidR="004E264B" w:rsidRDefault="00963B6C" w:rsidP="00BC29FD">
                  <w:pPr>
                    <w:spacing w:before="120" w:after="120"/>
                    <w:cnfStyle w:val="100000000000" w:firstRow="1" w:lastRow="0" w:firstColumn="0" w:lastColumn="0" w:oddVBand="0" w:evenVBand="0" w:oddHBand="0" w:evenHBand="0" w:firstRowFirstColumn="0" w:firstRowLastColumn="0" w:lastRowFirstColumn="0" w:lastRowLastColumn="0"/>
                  </w:pPr>
                  <w:r>
                    <w:t>Risk Management Strategies</w:t>
                  </w:r>
                </w:p>
              </w:tc>
            </w:tr>
            <w:bookmarkEnd w:id="1"/>
            <w:tr w:rsidR="00963B6C" w14:paraId="56A8051E" w14:textId="77777777" w:rsidTr="009904E6">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tcPr>
                <w:p w14:paraId="17522938" w14:textId="184EE925" w:rsidR="00963B6C" w:rsidRPr="00963B6C" w:rsidRDefault="00963B6C" w:rsidP="00963B6C">
                  <w:pPr>
                    <w:rPr>
                      <w:b w:val="0"/>
                      <w:bCs w:val="0"/>
                      <w:sz w:val="18"/>
                      <w:szCs w:val="18"/>
                    </w:rPr>
                  </w:pPr>
                  <w:r w:rsidRPr="00963B6C">
                    <w:rPr>
                      <w:b w:val="0"/>
                      <w:bCs w:val="0"/>
                      <w:sz w:val="18"/>
                      <w:szCs w:val="18"/>
                    </w:rPr>
                    <w:t>Has your child’s enrolment form including emergency contacts been updated in the</w:t>
                  </w:r>
                </w:p>
                <w:p w14:paraId="6F86F529" w14:textId="460411CD" w:rsidR="00963B6C" w:rsidRPr="00963B6C" w:rsidRDefault="00963B6C" w:rsidP="00963B6C">
                  <w:pPr>
                    <w:rPr>
                      <w:sz w:val="18"/>
                      <w:szCs w:val="18"/>
                    </w:rPr>
                  </w:pPr>
                  <w:r w:rsidRPr="00963B6C">
                    <w:rPr>
                      <w:b w:val="0"/>
                      <w:bCs w:val="0"/>
                      <w:sz w:val="18"/>
                      <w:szCs w:val="18"/>
                    </w:rPr>
                    <w:t>last 12 months?</w:t>
                  </w:r>
                </w:p>
              </w:tc>
              <w:tc>
                <w:tcPr>
                  <w:tcW w:w="708" w:type="dxa"/>
                  <w:tcBorders>
                    <w:top w:val="single" w:sz="4" w:space="0" w:color="auto"/>
                    <w:left w:val="single" w:sz="4" w:space="0" w:color="auto"/>
                    <w:bottom w:val="single" w:sz="4" w:space="0" w:color="auto"/>
                    <w:right w:val="single" w:sz="4" w:space="0" w:color="auto"/>
                  </w:tcBorders>
                </w:tcPr>
                <w:p w14:paraId="27781CCF" w14:textId="77777777" w:rsidR="00963B6C" w:rsidRDefault="00963B6C" w:rsidP="00BC29FD">
                  <w:pPr>
                    <w:spacing w:before="120" w:after="120"/>
                    <w:cnfStyle w:val="000000000000" w:firstRow="0" w:lastRow="0" w:firstColumn="0" w:lastColumn="0" w:oddVBand="0" w:evenVBand="0" w:oddHBand="0" w:evenHBand="0" w:firstRowFirstColumn="0" w:firstRowLastColumn="0" w:lastRowFirstColumn="0" w:lastRowLastColumn="0"/>
                  </w:pPr>
                </w:p>
              </w:tc>
              <w:tc>
                <w:tcPr>
                  <w:tcW w:w="709" w:type="dxa"/>
                  <w:tcBorders>
                    <w:top w:val="single" w:sz="4" w:space="0" w:color="auto"/>
                    <w:left w:val="single" w:sz="4" w:space="0" w:color="auto"/>
                    <w:bottom w:val="single" w:sz="4" w:space="0" w:color="auto"/>
                    <w:right w:val="single" w:sz="4" w:space="0" w:color="auto"/>
                  </w:tcBorders>
                </w:tcPr>
                <w:p w14:paraId="45F5EEDD" w14:textId="77777777" w:rsidR="00963B6C" w:rsidRDefault="00963B6C" w:rsidP="00BC29FD">
                  <w:pPr>
                    <w:spacing w:before="120" w:after="120"/>
                    <w:cnfStyle w:val="000000000000" w:firstRow="0" w:lastRow="0" w:firstColumn="0" w:lastColumn="0" w:oddVBand="0" w:evenVBand="0" w:oddHBand="0" w:evenHBand="0" w:firstRowFirstColumn="0" w:firstRowLastColumn="0" w:lastRowFirstColumn="0" w:lastRowLastColumn="0"/>
                  </w:pPr>
                </w:p>
              </w:tc>
              <w:tc>
                <w:tcPr>
                  <w:tcW w:w="709" w:type="dxa"/>
                  <w:tcBorders>
                    <w:top w:val="single" w:sz="4" w:space="0" w:color="auto"/>
                    <w:left w:val="single" w:sz="4" w:space="0" w:color="auto"/>
                    <w:bottom w:val="single" w:sz="4" w:space="0" w:color="auto"/>
                    <w:right w:val="single" w:sz="4" w:space="0" w:color="auto"/>
                  </w:tcBorders>
                </w:tcPr>
                <w:p w14:paraId="06D980EF" w14:textId="77777777" w:rsidR="00963B6C" w:rsidRDefault="00963B6C" w:rsidP="00BC29FD">
                  <w:pPr>
                    <w:spacing w:before="120" w:after="120"/>
                    <w:cnfStyle w:val="000000000000" w:firstRow="0" w:lastRow="0" w:firstColumn="0" w:lastColumn="0" w:oddVBand="0" w:evenVBand="0" w:oddHBand="0" w:evenHBand="0" w:firstRowFirstColumn="0" w:firstRowLastColumn="0" w:lastRowFirstColumn="0" w:lastRowLastColumn="0"/>
                  </w:pPr>
                </w:p>
              </w:tc>
              <w:tc>
                <w:tcPr>
                  <w:tcW w:w="2126" w:type="dxa"/>
                  <w:tcBorders>
                    <w:top w:val="single" w:sz="4" w:space="0" w:color="auto"/>
                    <w:left w:val="single" w:sz="4" w:space="0" w:color="auto"/>
                    <w:bottom w:val="single" w:sz="4" w:space="0" w:color="auto"/>
                    <w:right w:val="single" w:sz="4" w:space="0" w:color="auto"/>
                  </w:tcBorders>
                </w:tcPr>
                <w:p w14:paraId="613412D6" w14:textId="77777777" w:rsidR="00963B6C" w:rsidRDefault="00963B6C" w:rsidP="00BC29FD">
                  <w:pPr>
                    <w:spacing w:before="120" w:after="120"/>
                    <w:cnfStyle w:val="000000000000" w:firstRow="0" w:lastRow="0" w:firstColumn="0" w:lastColumn="0" w:oddVBand="0" w:evenVBand="0" w:oddHBand="0" w:evenHBand="0" w:firstRowFirstColumn="0" w:firstRowLastColumn="0" w:lastRowFirstColumn="0" w:lastRowLastColumn="0"/>
                  </w:pPr>
                </w:p>
              </w:tc>
              <w:tc>
                <w:tcPr>
                  <w:tcW w:w="2070" w:type="dxa"/>
                  <w:tcBorders>
                    <w:top w:val="single" w:sz="4" w:space="0" w:color="auto"/>
                    <w:left w:val="single" w:sz="4" w:space="0" w:color="auto"/>
                    <w:bottom w:val="single" w:sz="4" w:space="0" w:color="auto"/>
                    <w:right w:val="single" w:sz="4" w:space="0" w:color="auto"/>
                  </w:tcBorders>
                </w:tcPr>
                <w:p w14:paraId="25C3768F" w14:textId="77777777" w:rsidR="00963B6C" w:rsidRDefault="00963B6C" w:rsidP="00BC29FD">
                  <w:pPr>
                    <w:spacing w:before="120" w:after="120"/>
                    <w:cnfStyle w:val="000000000000" w:firstRow="0" w:lastRow="0" w:firstColumn="0" w:lastColumn="0" w:oddVBand="0" w:evenVBand="0" w:oddHBand="0" w:evenHBand="0" w:firstRowFirstColumn="0" w:firstRowLastColumn="0" w:lastRowFirstColumn="0" w:lastRowLastColumn="0"/>
                  </w:pPr>
                </w:p>
              </w:tc>
            </w:tr>
            <w:tr w:rsidR="00963B6C" w14:paraId="6B710D22" w14:textId="77777777" w:rsidTr="009904E6">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tcPr>
                <w:p w14:paraId="5681E2AC" w14:textId="2216B894" w:rsidR="00963B6C" w:rsidRPr="00963B6C" w:rsidRDefault="00963B6C" w:rsidP="00963B6C">
                  <w:pPr>
                    <w:rPr>
                      <w:b w:val="0"/>
                      <w:bCs w:val="0"/>
                      <w:sz w:val="18"/>
                      <w:szCs w:val="18"/>
                    </w:rPr>
                  </w:pPr>
                  <w:r w:rsidRPr="00963B6C">
                    <w:rPr>
                      <w:b w:val="0"/>
                      <w:bCs w:val="0"/>
                      <w:sz w:val="18"/>
                      <w:szCs w:val="18"/>
                    </w:rPr>
                    <w:t>Has your child’s management plan been</w:t>
                  </w:r>
                  <w:r>
                    <w:rPr>
                      <w:b w:val="0"/>
                      <w:bCs w:val="0"/>
                      <w:sz w:val="18"/>
                      <w:szCs w:val="18"/>
                    </w:rPr>
                    <w:t xml:space="preserve"> </w:t>
                  </w:r>
                  <w:r w:rsidRPr="00963B6C">
                    <w:rPr>
                      <w:b w:val="0"/>
                      <w:bCs w:val="0"/>
                      <w:sz w:val="18"/>
                      <w:szCs w:val="18"/>
                    </w:rPr>
                    <w:t>reviewed and signed off by a medical</w:t>
                  </w:r>
                  <w:r>
                    <w:rPr>
                      <w:b w:val="0"/>
                      <w:bCs w:val="0"/>
                      <w:sz w:val="18"/>
                      <w:szCs w:val="18"/>
                    </w:rPr>
                    <w:t xml:space="preserve"> </w:t>
                  </w:r>
                  <w:r w:rsidRPr="00963B6C">
                    <w:rPr>
                      <w:b w:val="0"/>
                      <w:bCs w:val="0"/>
                      <w:sz w:val="18"/>
                      <w:szCs w:val="18"/>
                    </w:rPr>
                    <w:t>practitioner in the last 12 months or when</w:t>
                  </w:r>
                  <w:r>
                    <w:rPr>
                      <w:b w:val="0"/>
                      <w:bCs w:val="0"/>
                      <w:sz w:val="18"/>
                      <w:szCs w:val="18"/>
                    </w:rPr>
                    <w:t xml:space="preserve"> </w:t>
                  </w:r>
                  <w:r w:rsidRPr="00963B6C">
                    <w:rPr>
                      <w:b w:val="0"/>
                      <w:bCs w:val="0"/>
                      <w:sz w:val="18"/>
                      <w:szCs w:val="18"/>
                    </w:rPr>
                    <w:t>there have been changes?</w:t>
                  </w:r>
                </w:p>
              </w:tc>
              <w:tc>
                <w:tcPr>
                  <w:tcW w:w="708" w:type="dxa"/>
                  <w:tcBorders>
                    <w:top w:val="single" w:sz="4" w:space="0" w:color="auto"/>
                    <w:left w:val="single" w:sz="4" w:space="0" w:color="auto"/>
                    <w:bottom w:val="single" w:sz="4" w:space="0" w:color="auto"/>
                    <w:right w:val="single" w:sz="4" w:space="0" w:color="auto"/>
                  </w:tcBorders>
                </w:tcPr>
                <w:p w14:paraId="4FE1CD6E" w14:textId="77777777" w:rsidR="00963B6C" w:rsidRDefault="00963B6C" w:rsidP="00BC29FD">
                  <w:pPr>
                    <w:spacing w:before="120" w:after="120"/>
                    <w:cnfStyle w:val="000000000000" w:firstRow="0" w:lastRow="0" w:firstColumn="0" w:lastColumn="0" w:oddVBand="0" w:evenVBand="0" w:oddHBand="0" w:evenHBand="0" w:firstRowFirstColumn="0" w:firstRowLastColumn="0" w:lastRowFirstColumn="0" w:lastRowLastColumn="0"/>
                  </w:pPr>
                </w:p>
              </w:tc>
              <w:tc>
                <w:tcPr>
                  <w:tcW w:w="709" w:type="dxa"/>
                  <w:tcBorders>
                    <w:top w:val="single" w:sz="4" w:space="0" w:color="auto"/>
                    <w:left w:val="single" w:sz="4" w:space="0" w:color="auto"/>
                    <w:bottom w:val="single" w:sz="4" w:space="0" w:color="auto"/>
                    <w:right w:val="single" w:sz="4" w:space="0" w:color="auto"/>
                  </w:tcBorders>
                </w:tcPr>
                <w:p w14:paraId="2492D2D9" w14:textId="77777777" w:rsidR="00963B6C" w:rsidRDefault="00963B6C" w:rsidP="00BC29FD">
                  <w:pPr>
                    <w:spacing w:before="120" w:after="120"/>
                    <w:cnfStyle w:val="000000000000" w:firstRow="0" w:lastRow="0" w:firstColumn="0" w:lastColumn="0" w:oddVBand="0" w:evenVBand="0" w:oddHBand="0" w:evenHBand="0" w:firstRowFirstColumn="0" w:firstRowLastColumn="0" w:lastRowFirstColumn="0" w:lastRowLastColumn="0"/>
                  </w:pPr>
                </w:p>
              </w:tc>
              <w:tc>
                <w:tcPr>
                  <w:tcW w:w="709" w:type="dxa"/>
                  <w:tcBorders>
                    <w:top w:val="single" w:sz="4" w:space="0" w:color="auto"/>
                    <w:left w:val="single" w:sz="4" w:space="0" w:color="auto"/>
                    <w:bottom w:val="single" w:sz="4" w:space="0" w:color="auto"/>
                    <w:right w:val="single" w:sz="4" w:space="0" w:color="auto"/>
                  </w:tcBorders>
                </w:tcPr>
                <w:p w14:paraId="2FAF992A" w14:textId="77777777" w:rsidR="00963B6C" w:rsidRDefault="00963B6C" w:rsidP="00BC29FD">
                  <w:pPr>
                    <w:spacing w:before="120" w:after="120"/>
                    <w:cnfStyle w:val="000000000000" w:firstRow="0" w:lastRow="0" w:firstColumn="0" w:lastColumn="0" w:oddVBand="0" w:evenVBand="0" w:oddHBand="0" w:evenHBand="0" w:firstRowFirstColumn="0" w:firstRowLastColumn="0" w:lastRowFirstColumn="0" w:lastRowLastColumn="0"/>
                  </w:pPr>
                </w:p>
              </w:tc>
              <w:tc>
                <w:tcPr>
                  <w:tcW w:w="2126" w:type="dxa"/>
                  <w:tcBorders>
                    <w:top w:val="single" w:sz="4" w:space="0" w:color="auto"/>
                    <w:left w:val="single" w:sz="4" w:space="0" w:color="auto"/>
                    <w:bottom w:val="single" w:sz="4" w:space="0" w:color="auto"/>
                    <w:right w:val="single" w:sz="4" w:space="0" w:color="auto"/>
                  </w:tcBorders>
                </w:tcPr>
                <w:p w14:paraId="7E939AEC" w14:textId="77777777" w:rsidR="00963B6C" w:rsidRDefault="00963B6C" w:rsidP="00BC29FD">
                  <w:pPr>
                    <w:spacing w:before="120" w:after="120"/>
                    <w:cnfStyle w:val="000000000000" w:firstRow="0" w:lastRow="0" w:firstColumn="0" w:lastColumn="0" w:oddVBand="0" w:evenVBand="0" w:oddHBand="0" w:evenHBand="0" w:firstRowFirstColumn="0" w:firstRowLastColumn="0" w:lastRowFirstColumn="0" w:lastRowLastColumn="0"/>
                  </w:pPr>
                </w:p>
              </w:tc>
              <w:tc>
                <w:tcPr>
                  <w:tcW w:w="2070" w:type="dxa"/>
                  <w:tcBorders>
                    <w:top w:val="single" w:sz="4" w:space="0" w:color="auto"/>
                    <w:left w:val="single" w:sz="4" w:space="0" w:color="auto"/>
                    <w:bottom w:val="single" w:sz="4" w:space="0" w:color="auto"/>
                    <w:right w:val="single" w:sz="4" w:space="0" w:color="auto"/>
                  </w:tcBorders>
                </w:tcPr>
                <w:p w14:paraId="7FAB588D" w14:textId="77777777" w:rsidR="00963B6C" w:rsidRDefault="00963B6C" w:rsidP="00BC29FD">
                  <w:pPr>
                    <w:spacing w:before="120" w:after="120"/>
                    <w:cnfStyle w:val="000000000000" w:firstRow="0" w:lastRow="0" w:firstColumn="0" w:lastColumn="0" w:oddVBand="0" w:evenVBand="0" w:oddHBand="0" w:evenHBand="0" w:firstRowFirstColumn="0" w:firstRowLastColumn="0" w:lastRowFirstColumn="0" w:lastRowLastColumn="0"/>
                  </w:pPr>
                </w:p>
              </w:tc>
            </w:tr>
            <w:tr w:rsidR="00644FC0" w14:paraId="319DD35B" w14:textId="77777777" w:rsidTr="009904E6">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tcPr>
                <w:p w14:paraId="7A40251D" w14:textId="32A28818" w:rsidR="00644FC0" w:rsidRPr="00644FC0" w:rsidRDefault="00644FC0" w:rsidP="00963B6C">
                  <w:pPr>
                    <w:rPr>
                      <w:b w:val="0"/>
                      <w:bCs w:val="0"/>
                      <w:sz w:val="18"/>
                      <w:szCs w:val="18"/>
                    </w:rPr>
                  </w:pPr>
                  <w:r>
                    <w:rPr>
                      <w:b w:val="0"/>
                      <w:bCs w:val="0"/>
                      <w:sz w:val="18"/>
                      <w:szCs w:val="18"/>
                    </w:rPr>
                    <w:t>Is your child’s adrenaline auto-injection device in date?</w:t>
                  </w:r>
                </w:p>
              </w:tc>
              <w:tc>
                <w:tcPr>
                  <w:tcW w:w="708" w:type="dxa"/>
                  <w:tcBorders>
                    <w:top w:val="single" w:sz="4" w:space="0" w:color="auto"/>
                    <w:left w:val="single" w:sz="4" w:space="0" w:color="auto"/>
                    <w:bottom w:val="single" w:sz="4" w:space="0" w:color="auto"/>
                    <w:right w:val="single" w:sz="4" w:space="0" w:color="auto"/>
                  </w:tcBorders>
                </w:tcPr>
                <w:p w14:paraId="09DCC0C0" w14:textId="77777777" w:rsidR="00644FC0" w:rsidRDefault="00644FC0" w:rsidP="00BC29FD">
                  <w:pPr>
                    <w:spacing w:before="120" w:after="120"/>
                    <w:cnfStyle w:val="000000000000" w:firstRow="0" w:lastRow="0" w:firstColumn="0" w:lastColumn="0" w:oddVBand="0" w:evenVBand="0" w:oddHBand="0" w:evenHBand="0" w:firstRowFirstColumn="0" w:firstRowLastColumn="0" w:lastRowFirstColumn="0" w:lastRowLastColumn="0"/>
                  </w:pPr>
                </w:p>
              </w:tc>
              <w:tc>
                <w:tcPr>
                  <w:tcW w:w="709" w:type="dxa"/>
                  <w:tcBorders>
                    <w:top w:val="single" w:sz="4" w:space="0" w:color="auto"/>
                    <w:left w:val="single" w:sz="4" w:space="0" w:color="auto"/>
                    <w:bottom w:val="single" w:sz="4" w:space="0" w:color="auto"/>
                    <w:right w:val="single" w:sz="4" w:space="0" w:color="auto"/>
                  </w:tcBorders>
                </w:tcPr>
                <w:p w14:paraId="74DB38EC" w14:textId="77777777" w:rsidR="00644FC0" w:rsidRDefault="00644FC0" w:rsidP="00BC29FD">
                  <w:pPr>
                    <w:spacing w:before="120" w:after="120"/>
                    <w:cnfStyle w:val="000000000000" w:firstRow="0" w:lastRow="0" w:firstColumn="0" w:lastColumn="0" w:oddVBand="0" w:evenVBand="0" w:oddHBand="0" w:evenHBand="0" w:firstRowFirstColumn="0" w:firstRowLastColumn="0" w:lastRowFirstColumn="0" w:lastRowLastColumn="0"/>
                  </w:pPr>
                </w:p>
              </w:tc>
              <w:tc>
                <w:tcPr>
                  <w:tcW w:w="709" w:type="dxa"/>
                  <w:tcBorders>
                    <w:top w:val="single" w:sz="4" w:space="0" w:color="auto"/>
                    <w:left w:val="single" w:sz="4" w:space="0" w:color="auto"/>
                    <w:bottom w:val="single" w:sz="4" w:space="0" w:color="auto"/>
                    <w:right w:val="single" w:sz="4" w:space="0" w:color="auto"/>
                  </w:tcBorders>
                </w:tcPr>
                <w:p w14:paraId="1923B843" w14:textId="77777777" w:rsidR="00644FC0" w:rsidRDefault="00644FC0" w:rsidP="00BC29FD">
                  <w:pPr>
                    <w:spacing w:before="120" w:after="120"/>
                    <w:cnfStyle w:val="000000000000" w:firstRow="0" w:lastRow="0" w:firstColumn="0" w:lastColumn="0" w:oddVBand="0" w:evenVBand="0" w:oddHBand="0" w:evenHBand="0" w:firstRowFirstColumn="0" w:firstRowLastColumn="0" w:lastRowFirstColumn="0" w:lastRowLastColumn="0"/>
                  </w:pPr>
                </w:p>
              </w:tc>
              <w:tc>
                <w:tcPr>
                  <w:tcW w:w="2126" w:type="dxa"/>
                  <w:tcBorders>
                    <w:top w:val="single" w:sz="4" w:space="0" w:color="auto"/>
                    <w:left w:val="single" w:sz="4" w:space="0" w:color="auto"/>
                    <w:bottom w:val="single" w:sz="4" w:space="0" w:color="auto"/>
                    <w:right w:val="single" w:sz="4" w:space="0" w:color="auto"/>
                  </w:tcBorders>
                </w:tcPr>
                <w:p w14:paraId="0A60A601" w14:textId="77777777" w:rsidR="00644FC0" w:rsidRDefault="00644FC0" w:rsidP="00BC29FD">
                  <w:pPr>
                    <w:spacing w:before="120" w:after="120"/>
                    <w:cnfStyle w:val="000000000000" w:firstRow="0" w:lastRow="0" w:firstColumn="0" w:lastColumn="0" w:oddVBand="0" w:evenVBand="0" w:oddHBand="0" w:evenHBand="0" w:firstRowFirstColumn="0" w:firstRowLastColumn="0" w:lastRowFirstColumn="0" w:lastRowLastColumn="0"/>
                  </w:pPr>
                </w:p>
              </w:tc>
              <w:tc>
                <w:tcPr>
                  <w:tcW w:w="2070" w:type="dxa"/>
                  <w:tcBorders>
                    <w:top w:val="single" w:sz="4" w:space="0" w:color="auto"/>
                    <w:left w:val="single" w:sz="4" w:space="0" w:color="auto"/>
                    <w:bottom w:val="single" w:sz="4" w:space="0" w:color="auto"/>
                    <w:right w:val="single" w:sz="4" w:space="0" w:color="auto"/>
                  </w:tcBorders>
                </w:tcPr>
                <w:p w14:paraId="38CD28AA" w14:textId="77777777" w:rsidR="00644FC0" w:rsidRDefault="00644FC0" w:rsidP="00BC29FD">
                  <w:pPr>
                    <w:spacing w:before="120" w:after="120"/>
                    <w:cnfStyle w:val="000000000000" w:firstRow="0" w:lastRow="0" w:firstColumn="0" w:lastColumn="0" w:oddVBand="0" w:evenVBand="0" w:oddHBand="0" w:evenHBand="0" w:firstRowFirstColumn="0" w:firstRowLastColumn="0" w:lastRowFirstColumn="0" w:lastRowLastColumn="0"/>
                  </w:pPr>
                </w:p>
              </w:tc>
            </w:tr>
            <w:tr w:rsidR="00644FC0" w14:paraId="7557A031" w14:textId="77777777" w:rsidTr="009904E6">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tcPr>
                <w:p w14:paraId="03CD09FE" w14:textId="4C0F5491" w:rsidR="00644FC0" w:rsidRPr="00644FC0" w:rsidRDefault="00644FC0" w:rsidP="00963B6C">
                  <w:pPr>
                    <w:rPr>
                      <w:b w:val="0"/>
                      <w:bCs w:val="0"/>
                      <w:sz w:val="18"/>
                      <w:szCs w:val="18"/>
                    </w:rPr>
                  </w:pPr>
                  <w:r w:rsidRPr="00644FC0">
                    <w:rPr>
                      <w:b w:val="0"/>
                      <w:bCs w:val="0"/>
                      <w:sz w:val="18"/>
                      <w:szCs w:val="18"/>
                    </w:rPr>
                    <w:t>Do we have your current contact details?</w:t>
                  </w:r>
                </w:p>
              </w:tc>
              <w:tc>
                <w:tcPr>
                  <w:tcW w:w="708" w:type="dxa"/>
                  <w:tcBorders>
                    <w:top w:val="single" w:sz="4" w:space="0" w:color="auto"/>
                    <w:left w:val="single" w:sz="4" w:space="0" w:color="auto"/>
                    <w:bottom w:val="single" w:sz="4" w:space="0" w:color="auto"/>
                    <w:right w:val="single" w:sz="4" w:space="0" w:color="auto"/>
                  </w:tcBorders>
                </w:tcPr>
                <w:p w14:paraId="6C050932" w14:textId="77777777" w:rsidR="00644FC0" w:rsidRDefault="00644FC0" w:rsidP="00BC29FD">
                  <w:pPr>
                    <w:spacing w:before="120" w:after="120"/>
                    <w:cnfStyle w:val="000000000000" w:firstRow="0" w:lastRow="0" w:firstColumn="0" w:lastColumn="0" w:oddVBand="0" w:evenVBand="0" w:oddHBand="0" w:evenHBand="0" w:firstRowFirstColumn="0" w:firstRowLastColumn="0" w:lastRowFirstColumn="0" w:lastRowLastColumn="0"/>
                  </w:pPr>
                </w:p>
              </w:tc>
              <w:tc>
                <w:tcPr>
                  <w:tcW w:w="709" w:type="dxa"/>
                  <w:tcBorders>
                    <w:top w:val="single" w:sz="4" w:space="0" w:color="auto"/>
                    <w:left w:val="single" w:sz="4" w:space="0" w:color="auto"/>
                    <w:bottom w:val="single" w:sz="4" w:space="0" w:color="auto"/>
                    <w:right w:val="single" w:sz="4" w:space="0" w:color="auto"/>
                  </w:tcBorders>
                </w:tcPr>
                <w:p w14:paraId="183EBEA6" w14:textId="77777777" w:rsidR="00644FC0" w:rsidRDefault="00644FC0" w:rsidP="00BC29FD">
                  <w:pPr>
                    <w:spacing w:before="120" w:after="120"/>
                    <w:cnfStyle w:val="000000000000" w:firstRow="0" w:lastRow="0" w:firstColumn="0" w:lastColumn="0" w:oddVBand="0" w:evenVBand="0" w:oddHBand="0" w:evenHBand="0" w:firstRowFirstColumn="0" w:firstRowLastColumn="0" w:lastRowFirstColumn="0" w:lastRowLastColumn="0"/>
                  </w:pPr>
                </w:p>
              </w:tc>
              <w:tc>
                <w:tcPr>
                  <w:tcW w:w="709" w:type="dxa"/>
                  <w:tcBorders>
                    <w:top w:val="single" w:sz="4" w:space="0" w:color="auto"/>
                    <w:left w:val="single" w:sz="4" w:space="0" w:color="auto"/>
                    <w:bottom w:val="single" w:sz="4" w:space="0" w:color="auto"/>
                    <w:right w:val="single" w:sz="4" w:space="0" w:color="auto"/>
                  </w:tcBorders>
                </w:tcPr>
                <w:p w14:paraId="3A24A6F8" w14:textId="77777777" w:rsidR="00644FC0" w:rsidRDefault="00644FC0" w:rsidP="00BC29FD">
                  <w:pPr>
                    <w:spacing w:before="120" w:after="120"/>
                    <w:cnfStyle w:val="000000000000" w:firstRow="0" w:lastRow="0" w:firstColumn="0" w:lastColumn="0" w:oddVBand="0" w:evenVBand="0" w:oddHBand="0" w:evenHBand="0" w:firstRowFirstColumn="0" w:firstRowLastColumn="0" w:lastRowFirstColumn="0" w:lastRowLastColumn="0"/>
                  </w:pPr>
                </w:p>
              </w:tc>
              <w:tc>
                <w:tcPr>
                  <w:tcW w:w="2126" w:type="dxa"/>
                  <w:tcBorders>
                    <w:top w:val="single" w:sz="4" w:space="0" w:color="auto"/>
                    <w:left w:val="single" w:sz="4" w:space="0" w:color="auto"/>
                    <w:bottom w:val="single" w:sz="4" w:space="0" w:color="auto"/>
                    <w:right w:val="single" w:sz="4" w:space="0" w:color="auto"/>
                  </w:tcBorders>
                </w:tcPr>
                <w:p w14:paraId="2B264891" w14:textId="77777777" w:rsidR="00644FC0" w:rsidRDefault="00644FC0" w:rsidP="00BC29FD">
                  <w:pPr>
                    <w:spacing w:before="120" w:after="120"/>
                    <w:cnfStyle w:val="000000000000" w:firstRow="0" w:lastRow="0" w:firstColumn="0" w:lastColumn="0" w:oddVBand="0" w:evenVBand="0" w:oddHBand="0" w:evenHBand="0" w:firstRowFirstColumn="0" w:firstRowLastColumn="0" w:lastRowFirstColumn="0" w:lastRowLastColumn="0"/>
                  </w:pPr>
                </w:p>
              </w:tc>
              <w:tc>
                <w:tcPr>
                  <w:tcW w:w="2070" w:type="dxa"/>
                  <w:tcBorders>
                    <w:top w:val="single" w:sz="4" w:space="0" w:color="auto"/>
                    <w:left w:val="single" w:sz="4" w:space="0" w:color="auto"/>
                    <w:bottom w:val="single" w:sz="4" w:space="0" w:color="auto"/>
                    <w:right w:val="single" w:sz="4" w:space="0" w:color="auto"/>
                  </w:tcBorders>
                </w:tcPr>
                <w:p w14:paraId="76BABFA9" w14:textId="77777777" w:rsidR="00644FC0" w:rsidRDefault="00644FC0" w:rsidP="00BC29FD">
                  <w:pPr>
                    <w:spacing w:before="120" w:after="120"/>
                    <w:cnfStyle w:val="000000000000" w:firstRow="0" w:lastRow="0" w:firstColumn="0" w:lastColumn="0" w:oddVBand="0" w:evenVBand="0" w:oddHBand="0" w:evenHBand="0" w:firstRowFirstColumn="0" w:firstRowLastColumn="0" w:lastRowFirstColumn="0" w:lastRowLastColumn="0"/>
                  </w:pPr>
                </w:p>
              </w:tc>
            </w:tr>
            <w:tr w:rsidR="00963B6C" w14:paraId="23088D26" w14:textId="77777777" w:rsidTr="009904E6">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tcPr>
                <w:p w14:paraId="32D93EC1" w14:textId="6FCCD7A7" w:rsidR="004E264B" w:rsidRDefault="00963B6C" w:rsidP="00963B6C">
                  <w:r w:rsidRPr="00963B6C">
                    <w:rPr>
                      <w:b w:val="0"/>
                      <w:bCs w:val="0"/>
                      <w:sz w:val="18"/>
                      <w:szCs w:val="18"/>
                    </w:rPr>
                    <w:t>Does your child require increased</w:t>
                  </w:r>
                  <w:r>
                    <w:rPr>
                      <w:b w:val="0"/>
                      <w:bCs w:val="0"/>
                      <w:sz w:val="18"/>
                      <w:szCs w:val="18"/>
                    </w:rPr>
                    <w:t xml:space="preserve"> </w:t>
                  </w:r>
                  <w:r w:rsidRPr="00963B6C">
                    <w:rPr>
                      <w:b w:val="0"/>
                      <w:bCs w:val="0"/>
                      <w:sz w:val="18"/>
                      <w:szCs w:val="18"/>
                    </w:rPr>
                    <w:t>supervision on special occasions such as</w:t>
                  </w:r>
                  <w:r>
                    <w:rPr>
                      <w:b w:val="0"/>
                      <w:bCs w:val="0"/>
                      <w:sz w:val="18"/>
                      <w:szCs w:val="18"/>
                    </w:rPr>
                    <w:t xml:space="preserve"> </w:t>
                  </w:r>
                  <w:r w:rsidRPr="00963B6C">
                    <w:rPr>
                      <w:b w:val="0"/>
                      <w:bCs w:val="0"/>
                      <w:sz w:val="18"/>
                      <w:szCs w:val="18"/>
                    </w:rPr>
                    <w:t>excursions or workshops</w:t>
                  </w:r>
                  <w:r w:rsidR="00922B37">
                    <w:rPr>
                      <w:b w:val="0"/>
                      <w:bCs w:val="0"/>
                      <w:sz w:val="18"/>
                      <w:szCs w:val="18"/>
                    </w:rPr>
                    <w:t xml:space="preserve"> or family days etc. ?</w:t>
                  </w:r>
                </w:p>
              </w:tc>
              <w:tc>
                <w:tcPr>
                  <w:tcW w:w="708" w:type="dxa"/>
                  <w:tcBorders>
                    <w:top w:val="single" w:sz="4" w:space="0" w:color="auto"/>
                    <w:left w:val="single" w:sz="4" w:space="0" w:color="auto"/>
                    <w:bottom w:val="single" w:sz="4" w:space="0" w:color="auto"/>
                    <w:right w:val="single" w:sz="4" w:space="0" w:color="auto"/>
                  </w:tcBorders>
                </w:tcPr>
                <w:p w14:paraId="53494C8D" w14:textId="77777777" w:rsidR="004E264B" w:rsidRDefault="004E264B" w:rsidP="00BC29FD">
                  <w:pPr>
                    <w:spacing w:before="120" w:after="120"/>
                    <w:cnfStyle w:val="000000000000" w:firstRow="0" w:lastRow="0" w:firstColumn="0" w:lastColumn="0" w:oddVBand="0" w:evenVBand="0" w:oddHBand="0" w:evenHBand="0" w:firstRowFirstColumn="0" w:firstRowLastColumn="0" w:lastRowFirstColumn="0" w:lastRowLastColumn="0"/>
                  </w:pPr>
                </w:p>
              </w:tc>
              <w:tc>
                <w:tcPr>
                  <w:tcW w:w="709" w:type="dxa"/>
                  <w:tcBorders>
                    <w:top w:val="single" w:sz="4" w:space="0" w:color="auto"/>
                    <w:left w:val="single" w:sz="4" w:space="0" w:color="auto"/>
                    <w:bottom w:val="single" w:sz="4" w:space="0" w:color="auto"/>
                    <w:right w:val="single" w:sz="4" w:space="0" w:color="auto"/>
                  </w:tcBorders>
                </w:tcPr>
                <w:p w14:paraId="3E0AA047" w14:textId="77777777" w:rsidR="004E264B" w:rsidRDefault="004E264B" w:rsidP="00BC29FD">
                  <w:pPr>
                    <w:spacing w:before="120" w:after="120"/>
                    <w:cnfStyle w:val="000000000000" w:firstRow="0" w:lastRow="0" w:firstColumn="0" w:lastColumn="0" w:oddVBand="0" w:evenVBand="0" w:oddHBand="0" w:evenHBand="0" w:firstRowFirstColumn="0" w:firstRowLastColumn="0" w:lastRowFirstColumn="0" w:lastRowLastColumn="0"/>
                  </w:pPr>
                </w:p>
              </w:tc>
              <w:tc>
                <w:tcPr>
                  <w:tcW w:w="709" w:type="dxa"/>
                  <w:tcBorders>
                    <w:top w:val="single" w:sz="4" w:space="0" w:color="auto"/>
                    <w:left w:val="single" w:sz="4" w:space="0" w:color="auto"/>
                    <w:bottom w:val="single" w:sz="4" w:space="0" w:color="auto"/>
                    <w:right w:val="single" w:sz="4" w:space="0" w:color="auto"/>
                  </w:tcBorders>
                </w:tcPr>
                <w:p w14:paraId="38B3A294" w14:textId="77777777" w:rsidR="004E264B" w:rsidRDefault="004E264B" w:rsidP="00BC29FD">
                  <w:pPr>
                    <w:spacing w:before="120" w:after="120"/>
                    <w:cnfStyle w:val="000000000000" w:firstRow="0" w:lastRow="0" w:firstColumn="0" w:lastColumn="0" w:oddVBand="0" w:evenVBand="0" w:oddHBand="0" w:evenHBand="0" w:firstRowFirstColumn="0" w:firstRowLastColumn="0" w:lastRowFirstColumn="0" w:lastRowLastColumn="0"/>
                  </w:pPr>
                </w:p>
              </w:tc>
              <w:tc>
                <w:tcPr>
                  <w:tcW w:w="2126" w:type="dxa"/>
                  <w:tcBorders>
                    <w:top w:val="single" w:sz="4" w:space="0" w:color="auto"/>
                    <w:left w:val="single" w:sz="4" w:space="0" w:color="auto"/>
                    <w:bottom w:val="single" w:sz="4" w:space="0" w:color="auto"/>
                    <w:right w:val="single" w:sz="4" w:space="0" w:color="auto"/>
                  </w:tcBorders>
                </w:tcPr>
                <w:p w14:paraId="5E70D8FD" w14:textId="77777777" w:rsidR="004E264B" w:rsidRDefault="004E264B" w:rsidP="00BC29FD">
                  <w:pPr>
                    <w:spacing w:before="120" w:after="120"/>
                    <w:cnfStyle w:val="000000000000" w:firstRow="0" w:lastRow="0" w:firstColumn="0" w:lastColumn="0" w:oddVBand="0" w:evenVBand="0" w:oddHBand="0" w:evenHBand="0" w:firstRowFirstColumn="0" w:firstRowLastColumn="0" w:lastRowFirstColumn="0" w:lastRowLastColumn="0"/>
                  </w:pPr>
                </w:p>
              </w:tc>
              <w:tc>
                <w:tcPr>
                  <w:tcW w:w="2070" w:type="dxa"/>
                  <w:tcBorders>
                    <w:top w:val="single" w:sz="4" w:space="0" w:color="auto"/>
                    <w:left w:val="single" w:sz="4" w:space="0" w:color="auto"/>
                    <w:bottom w:val="single" w:sz="4" w:space="0" w:color="auto"/>
                    <w:right w:val="single" w:sz="4" w:space="0" w:color="auto"/>
                  </w:tcBorders>
                </w:tcPr>
                <w:p w14:paraId="2A4137DB" w14:textId="77777777" w:rsidR="004E264B" w:rsidRDefault="004E264B" w:rsidP="00BC29FD">
                  <w:pPr>
                    <w:spacing w:before="120" w:after="120"/>
                    <w:cnfStyle w:val="000000000000" w:firstRow="0" w:lastRow="0" w:firstColumn="0" w:lastColumn="0" w:oddVBand="0" w:evenVBand="0" w:oddHBand="0" w:evenHBand="0" w:firstRowFirstColumn="0" w:firstRowLastColumn="0" w:lastRowFirstColumn="0" w:lastRowLastColumn="0"/>
                  </w:pPr>
                </w:p>
              </w:tc>
            </w:tr>
            <w:tr w:rsidR="004E264B" w14:paraId="1E5CAAB1" w14:textId="77777777" w:rsidTr="009904E6">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tcPr>
                <w:p w14:paraId="1A1BB450" w14:textId="2DE9BCE5" w:rsidR="004E264B" w:rsidRPr="00922B37" w:rsidRDefault="00922B37" w:rsidP="008A5D47">
                  <w:pPr>
                    <w:rPr>
                      <w:b w:val="0"/>
                      <w:bCs w:val="0"/>
                      <w:sz w:val="18"/>
                      <w:szCs w:val="18"/>
                    </w:rPr>
                  </w:pPr>
                  <w:r w:rsidRPr="00922B37">
                    <w:rPr>
                      <w:b w:val="0"/>
                      <w:bCs w:val="0"/>
                      <w:sz w:val="18"/>
                      <w:szCs w:val="18"/>
                    </w:rPr>
                    <w:t>Will you provide a safe treat box for your child?</w:t>
                  </w:r>
                </w:p>
              </w:tc>
              <w:tc>
                <w:tcPr>
                  <w:tcW w:w="708" w:type="dxa"/>
                  <w:tcBorders>
                    <w:top w:val="single" w:sz="4" w:space="0" w:color="auto"/>
                    <w:left w:val="single" w:sz="4" w:space="0" w:color="auto"/>
                    <w:bottom w:val="single" w:sz="4" w:space="0" w:color="auto"/>
                    <w:right w:val="single" w:sz="4" w:space="0" w:color="auto"/>
                  </w:tcBorders>
                </w:tcPr>
                <w:p w14:paraId="33E11BCF" w14:textId="77777777" w:rsidR="004E264B" w:rsidRDefault="004E264B" w:rsidP="00BC29FD">
                  <w:pPr>
                    <w:spacing w:before="120" w:after="120"/>
                    <w:cnfStyle w:val="000000000000" w:firstRow="0" w:lastRow="0" w:firstColumn="0" w:lastColumn="0" w:oddVBand="0" w:evenVBand="0" w:oddHBand="0" w:evenHBand="0" w:firstRowFirstColumn="0" w:firstRowLastColumn="0" w:lastRowFirstColumn="0" w:lastRowLastColumn="0"/>
                  </w:pPr>
                </w:p>
              </w:tc>
              <w:tc>
                <w:tcPr>
                  <w:tcW w:w="709" w:type="dxa"/>
                  <w:tcBorders>
                    <w:top w:val="single" w:sz="4" w:space="0" w:color="auto"/>
                    <w:left w:val="single" w:sz="4" w:space="0" w:color="auto"/>
                    <w:bottom w:val="single" w:sz="4" w:space="0" w:color="auto"/>
                    <w:right w:val="single" w:sz="4" w:space="0" w:color="auto"/>
                  </w:tcBorders>
                </w:tcPr>
                <w:p w14:paraId="5DF49742" w14:textId="77777777" w:rsidR="004E264B" w:rsidRDefault="004E264B" w:rsidP="00BC29FD">
                  <w:pPr>
                    <w:spacing w:before="120" w:after="120"/>
                    <w:cnfStyle w:val="000000000000" w:firstRow="0" w:lastRow="0" w:firstColumn="0" w:lastColumn="0" w:oddVBand="0" w:evenVBand="0" w:oddHBand="0" w:evenHBand="0" w:firstRowFirstColumn="0" w:firstRowLastColumn="0" w:lastRowFirstColumn="0" w:lastRowLastColumn="0"/>
                  </w:pPr>
                </w:p>
              </w:tc>
              <w:tc>
                <w:tcPr>
                  <w:tcW w:w="709" w:type="dxa"/>
                  <w:tcBorders>
                    <w:top w:val="single" w:sz="4" w:space="0" w:color="auto"/>
                    <w:left w:val="single" w:sz="4" w:space="0" w:color="auto"/>
                    <w:bottom w:val="single" w:sz="4" w:space="0" w:color="auto"/>
                    <w:right w:val="single" w:sz="4" w:space="0" w:color="auto"/>
                  </w:tcBorders>
                </w:tcPr>
                <w:p w14:paraId="0B5BAEA0" w14:textId="77777777" w:rsidR="004E264B" w:rsidRDefault="004E264B" w:rsidP="00BC29FD">
                  <w:pPr>
                    <w:spacing w:before="120" w:after="120"/>
                    <w:cnfStyle w:val="000000000000" w:firstRow="0" w:lastRow="0" w:firstColumn="0" w:lastColumn="0" w:oddVBand="0" w:evenVBand="0" w:oddHBand="0" w:evenHBand="0" w:firstRowFirstColumn="0" w:firstRowLastColumn="0" w:lastRowFirstColumn="0" w:lastRowLastColumn="0"/>
                  </w:pPr>
                </w:p>
              </w:tc>
              <w:tc>
                <w:tcPr>
                  <w:tcW w:w="2126" w:type="dxa"/>
                  <w:tcBorders>
                    <w:top w:val="single" w:sz="4" w:space="0" w:color="auto"/>
                    <w:left w:val="single" w:sz="4" w:space="0" w:color="auto"/>
                    <w:bottom w:val="single" w:sz="4" w:space="0" w:color="auto"/>
                    <w:right w:val="single" w:sz="4" w:space="0" w:color="auto"/>
                  </w:tcBorders>
                </w:tcPr>
                <w:p w14:paraId="5746D5F6" w14:textId="77777777" w:rsidR="004E264B" w:rsidRDefault="004E264B" w:rsidP="00BC29FD">
                  <w:pPr>
                    <w:spacing w:before="120" w:after="120"/>
                    <w:cnfStyle w:val="000000000000" w:firstRow="0" w:lastRow="0" w:firstColumn="0" w:lastColumn="0" w:oddVBand="0" w:evenVBand="0" w:oddHBand="0" w:evenHBand="0" w:firstRowFirstColumn="0" w:firstRowLastColumn="0" w:lastRowFirstColumn="0" w:lastRowLastColumn="0"/>
                  </w:pPr>
                </w:p>
              </w:tc>
              <w:tc>
                <w:tcPr>
                  <w:tcW w:w="2070" w:type="dxa"/>
                  <w:tcBorders>
                    <w:top w:val="single" w:sz="4" w:space="0" w:color="auto"/>
                    <w:left w:val="single" w:sz="4" w:space="0" w:color="auto"/>
                    <w:bottom w:val="single" w:sz="4" w:space="0" w:color="auto"/>
                    <w:right w:val="single" w:sz="4" w:space="0" w:color="auto"/>
                  </w:tcBorders>
                </w:tcPr>
                <w:p w14:paraId="538B3427" w14:textId="77777777" w:rsidR="004E264B" w:rsidRDefault="004E264B" w:rsidP="00BC29FD">
                  <w:pPr>
                    <w:spacing w:before="120" w:after="120"/>
                    <w:cnfStyle w:val="000000000000" w:firstRow="0" w:lastRow="0" w:firstColumn="0" w:lastColumn="0" w:oddVBand="0" w:evenVBand="0" w:oddHBand="0" w:evenHBand="0" w:firstRowFirstColumn="0" w:firstRowLastColumn="0" w:lastRowFirstColumn="0" w:lastRowLastColumn="0"/>
                  </w:pPr>
                </w:p>
              </w:tc>
            </w:tr>
            <w:tr w:rsidR="00963B6C" w14:paraId="29B9886C" w14:textId="77777777" w:rsidTr="009904E6">
              <w:trPr>
                <w:trHeight w:val="517"/>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tcPr>
                <w:p w14:paraId="640CF8B4" w14:textId="034A6FD1" w:rsidR="004E264B" w:rsidRPr="00922B37" w:rsidRDefault="00922B37" w:rsidP="008A5D47">
                  <w:pPr>
                    <w:rPr>
                      <w:b w:val="0"/>
                      <w:bCs w:val="0"/>
                      <w:sz w:val="18"/>
                      <w:szCs w:val="18"/>
                    </w:rPr>
                  </w:pPr>
                  <w:r w:rsidRPr="00922B37">
                    <w:rPr>
                      <w:b w:val="0"/>
                      <w:bCs w:val="0"/>
                      <w:sz w:val="18"/>
                      <w:szCs w:val="18"/>
                    </w:rPr>
                    <w:t>Is your child able to sit at the same table when others consume food or drinks that may potentially contain identified allergens?</w:t>
                  </w:r>
                </w:p>
              </w:tc>
              <w:tc>
                <w:tcPr>
                  <w:tcW w:w="708" w:type="dxa"/>
                  <w:tcBorders>
                    <w:top w:val="single" w:sz="4" w:space="0" w:color="auto"/>
                    <w:left w:val="single" w:sz="4" w:space="0" w:color="auto"/>
                    <w:bottom w:val="single" w:sz="4" w:space="0" w:color="auto"/>
                    <w:right w:val="single" w:sz="4" w:space="0" w:color="auto"/>
                  </w:tcBorders>
                </w:tcPr>
                <w:p w14:paraId="60ADF844" w14:textId="77777777" w:rsidR="004E264B" w:rsidRDefault="004E264B" w:rsidP="00BC29FD">
                  <w:pPr>
                    <w:spacing w:before="120" w:after="120"/>
                    <w:cnfStyle w:val="000000000000" w:firstRow="0" w:lastRow="0" w:firstColumn="0" w:lastColumn="0" w:oddVBand="0" w:evenVBand="0" w:oddHBand="0" w:evenHBand="0" w:firstRowFirstColumn="0" w:firstRowLastColumn="0" w:lastRowFirstColumn="0" w:lastRowLastColumn="0"/>
                  </w:pPr>
                </w:p>
              </w:tc>
              <w:tc>
                <w:tcPr>
                  <w:tcW w:w="709" w:type="dxa"/>
                  <w:tcBorders>
                    <w:top w:val="single" w:sz="4" w:space="0" w:color="auto"/>
                    <w:left w:val="single" w:sz="4" w:space="0" w:color="auto"/>
                    <w:bottom w:val="single" w:sz="4" w:space="0" w:color="auto"/>
                    <w:right w:val="single" w:sz="4" w:space="0" w:color="auto"/>
                  </w:tcBorders>
                </w:tcPr>
                <w:p w14:paraId="0D1A319B" w14:textId="77777777" w:rsidR="004E264B" w:rsidRDefault="004E264B" w:rsidP="00BC29FD">
                  <w:pPr>
                    <w:spacing w:before="120" w:after="120"/>
                    <w:cnfStyle w:val="000000000000" w:firstRow="0" w:lastRow="0" w:firstColumn="0" w:lastColumn="0" w:oddVBand="0" w:evenVBand="0" w:oddHBand="0" w:evenHBand="0" w:firstRowFirstColumn="0" w:firstRowLastColumn="0" w:lastRowFirstColumn="0" w:lastRowLastColumn="0"/>
                  </w:pPr>
                </w:p>
              </w:tc>
              <w:tc>
                <w:tcPr>
                  <w:tcW w:w="709" w:type="dxa"/>
                  <w:tcBorders>
                    <w:top w:val="single" w:sz="4" w:space="0" w:color="auto"/>
                    <w:left w:val="single" w:sz="4" w:space="0" w:color="auto"/>
                    <w:bottom w:val="single" w:sz="4" w:space="0" w:color="auto"/>
                    <w:right w:val="single" w:sz="4" w:space="0" w:color="auto"/>
                  </w:tcBorders>
                </w:tcPr>
                <w:p w14:paraId="40EDC62C" w14:textId="77777777" w:rsidR="004E264B" w:rsidRDefault="004E264B" w:rsidP="00BC29FD">
                  <w:pPr>
                    <w:spacing w:before="120" w:after="120"/>
                    <w:cnfStyle w:val="000000000000" w:firstRow="0" w:lastRow="0" w:firstColumn="0" w:lastColumn="0" w:oddVBand="0" w:evenVBand="0" w:oddHBand="0" w:evenHBand="0" w:firstRowFirstColumn="0" w:firstRowLastColumn="0" w:lastRowFirstColumn="0" w:lastRowLastColumn="0"/>
                  </w:pPr>
                </w:p>
              </w:tc>
              <w:tc>
                <w:tcPr>
                  <w:tcW w:w="2126" w:type="dxa"/>
                  <w:tcBorders>
                    <w:top w:val="single" w:sz="4" w:space="0" w:color="auto"/>
                    <w:left w:val="single" w:sz="4" w:space="0" w:color="auto"/>
                    <w:bottom w:val="single" w:sz="4" w:space="0" w:color="auto"/>
                    <w:right w:val="single" w:sz="4" w:space="0" w:color="auto"/>
                  </w:tcBorders>
                </w:tcPr>
                <w:p w14:paraId="7CD86F08" w14:textId="77777777" w:rsidR="004E264B" w:rsidRDefault="004E264B" w:rsidP="00BC29FD">
                  <w:pPr>
                    <w:spacing w:before="120" w:after="120"/>
                    <w:cnfStyle w:val="000000000000" w:firstRow="0" w:lastRow="0" w:firstColumn="0" w:lastColumn="0" w:oddVBand="0" w:evenVBand="0" w:oddHBand="0" w:evenHBand="0" w:firstRowFirstColumn="0" w:firstRowLastColumn="0" w:lastRowFirstColumn="0" w:lastRowLastColumn="0"/>
                  </w:pPr>
                </w:p>
              </w:tc>
              <w:tc>
                <w:tcPr>
                  <w:tcW w:w="2070" w:type="dxa"/>
                  <w:tcBorders>
                    <w:top w:val="single" w:sz="4" w:space="0" w:color="auto"/>
                    <w:left w:val="single" w:sz="4" w:space="0" w:color="auto"/>
                    <w:bottom w:val="single" w:sz="4" w:space="0" w:color="auto"/>
                    <w:right w:val="single" w:sz="4" w:space="0" w:color="auto"/>
                  </w:tcBorders>
                </w:tcPr>
                <w:p w14:paraId="16287913" w14:textId="77777777" w:rsidR="004E264B" w:rsidRDefault="004E264B" w:rsidP="00BC29FD">
                  <w:pPr>
                    <w:spacing w:before="120" w:after="120"/>
                    <w:cnfStyle w:val="000000000000" w:firstRow="0" w:lastRow="0" w:firstColumn="0" w:lastColumn="0" w:oddVBand="0" w:evenVBand="0" w:oddHBand="0" w:evenHBand="0" w:firstRowFirstColumn="0" w:firstRowLastColumn="0" w:lastRowFirstColumn="0" w:lastRowLastColumn="0"/>
                  </w:pPr>
                </w:p>
              </w:tc>
            </w:tr>
            <w:tr w:rsidR="004E264B" w14:paraId="4335426E" w14:textId="77777777" w:rsidTr="009904E6">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tcPr>
                <w:p w14:paraId="4DB36BC1" w14:textId="37B374F5" w:rsidR="004E264B" w:rsidRPr="00922B37" w:rsidRDefault="00922B37" w:rsidP="008A5D47">
                  <w:pPr>
                    <w:rPr>
                      <w:b w:val="0"/>
                      <w:bCs w:val="0"/>
                      <w:sz w:val="18"/>
                      <w:szCs w:val="18"/>
                    </w:rPr>
                  </w:pPr>
                  <w:r w:rsidRPr="00922B37">
                    <w:rPr>
                      <w:b w:val="0"/>
                      <w:bCs w:val="0"/>
                      <w:sz w:val="18"/>
                      <w:szCs w:val="18"/>
                    </w:rPr>
                    <w:t>Can your child only eat food that has been specifically prepared for him/her?</w:t>
                  </w:r>
                </w:p>
              </w:tc>
              <w:tc>
                <w:tcPr>
                  <w:tcW w:w="708" w:type="dxa"/>
                  <w:tcBorders>
                    <w:top w:val="single" w:sz="4" w:space="0" w:color="auto"/>
                    <w:left w:val="single" w:sz="4" w:space="0" w:color="auto"/>
                    <w:bottom w:val="single" w:sz="4" w:space="0" w:color="auto"/>
                    <w:right w:val="single" w:sz="4" w:space="0" w:color="auto"/>
                  </w:tcBorders>
                </w:tcPr>
                <w:p w14:paraId="7739A0C1" w14:textId="77777777" w:rsidR="004E264B" w:rsidRDefault="004E264B" w:rsidP="00BC29FD">
                  <w:pPr>
                    <w:spacing w:before="120" w:after="120"/>
                    <w:cnfStyle w:val="000000000000" w:firstRow="0" w:lastRow="0" w:firstColumn="0" w:lastColumn="0" w:oddVBand="0" w:evenVBand="0" w:oddHBand="0" w:evenHBand="0" w:firstRowFirstColumn="0" w:firstRowLastColumn="0" w:lastRowFirstColumn="0" w:lastRowLastColumn="0"/>
                  </w:pPr>
                </w:p>
              </w:tc>
              <w:tc>
                <w:tcPr>
                  <w:tcW w:w="709" w:type="dxa"/>
                  <w:tcBorders>
                    <w:top w:val="single" w:sz="4" w:space="0" w:color="auto"/>
                    <w:left w:val="single" w:sz="4" w:space="0" w:color="auto"/>
                    <w:bottom w:val="single" w:sz="4" w:space="0" w:color="auto"/>
                    <w:right w:val="single" w:sz="4" w:space="0" w:color="auto"/>
                  </w:tcBorders>
                </w:tcPr>
                <w:p w14:paraId="78D8FD8D" w14:textId="77777777" w:rsidR="004E264B" w:rsidRDefault="004E264B" w:rsidP="00BC29FD">
                  <w:pPr>
                    <w:spacing w:before="120" w:after="120"/>
                    <w:cnfStyle w:val="000000000000" w:firstRow="0" w:lastRow="0" w:firstColumn="0" w:lastColumn="0" w:oddVBand="0" w:evenVBand="0" w:oddHBand="0" w:evenHBand="0" w:firstRowFirstColumn="0" w:firstRowLastColumn="0" w:lastRowFirstColumn="0" w:lastRowLastColumn="0"/>
                  </w:pPr>
                </w:p>
              </w:tc>
              <w:tc>
                <w:tcPr>
                  <w:tcW w:w="709" w:type="dxa"/>
                  <w:tcBorders>
                    <w:top w:val="single" w:sz="4" w:space="0" w:color="auto"/>
                    <w:left w:val="single" w:sz="4" w:space="0" w:color="auto"/>
                    <w:bottom w:val="single" w:sz="4" w:space="0" w:color="auto"/>
                    <w:right w:val="single" w:sz="4" w:space="0" w:color="auto"/>
                  </w:tcBorders>
                </w:tcPr>
                <w:p w14:paraId="37840ABA" w14:textId="77777777" w:rsidR="004E264B" w:rsidRDefault="004E264B" w:rsidP="00BC29FD">
                  <w:pPr>
                    <w:spacing w:before="120" w:after="120"/>
                    <w:cnfStyle w:val="000000000000" w:firstRow="0" w:lastRow="0" w:firstColumn="0" w:lastColumn="0" w:oddVBand="0" w:evenVBand="0" w:oddHBand="0" w:evenHBand="0" w:firstRowFirstColumn="0" w:firstRowLastColumn="0" w:lastRowFirstColumn="0" w:lastRowLastColumn="0"/>
                  </w:pPr>
                </w:p>
              </w:tc>
              <w:tc>
                <w:tcPr>
                  <w:tcW w:w="2126" w:type="dxa"/>
                  <w:tcBorders>
                    <w:top w:val="single" w:sz="4" w:space="0" w:color="auto"/>
                    <w:left w:val="single" w:sz="4" w:space="0" w:color="auto"/>
                    <w:bottom w:val="single" w:sz="4" w:space="0" w:color="auto"/>
                    <w:right w:val="single" w:sz="4" w:space="0" w:color="auto"/>
                  </w:tcBorders>
                </w:tcPr>
                <w:p w14:paraId="5F9C48D3" w14:textId="77777777" w:rsidR="004E264B" w:rsidRDefault="004E264B" w:rsidP="00BC29FD">
                  <w:pPr>
                    <w:spacing w:before="120" w:after="120"/>
                    <w:cnfStyle w:val="000000000000" w:firstRow="0" w:lastRow="0" w:firstColumn="0" w:lastColumn="0" w:oddVBand="0" w:evenVBand="0" w:oddHBand="0" w:evenHBand="0" w:firstRowFirstColumn="0" w:firstRowLastColumn="0" w:lastRowFirstColumn="0" w:lastRowLastColumn="0"/>
                  </w:pPr>
                </w:p>
              </w:tc>
              <w:tc>
                <w:tcPr>
                  <w:tcW w:w="2070" w:type="dxa"/>
                  <w:tcBorders>
                    <w:top w:val="single" w:sz="4" w:space="0" w:color="auto"/>
                    <w:left w:val="single" w:sz="4" w:space="0" w:color="auto"/>
                    <w:bottom w:val="single" w:sz="4" w:space="0" w:color="auto"/>
                    <w:right w:val="single" w:sz="4" w:space="0" w:color="auto"/>
                  </w:tcBorders>
                </w:tcPr>
                <w:p w14:paraId="09A2BCE5" w14:textId="77777777" w:rsidR="004E264B" w:rsidRDefault="004E264B" w:rsidP="00BC29FD">
                  <w:pPr>
                    <w:spacing w:before="120" w:after="120"/>
                    <w:cnfStyle w:val="000000000000" w:firstRow="0" w:lastRow="0" w:firstColumn="0" w:lastColumn="0" w:oddVBand="0" w:evenVBand="0" w:oddHBand="0" w:evenHBand="0" w:firstRowFirstColumn="0" w:firstRowLastColumn="0" w:lastRowFirstColumn="0" w:lastRowLastColumn="0"/>
                  </w:pPr>
                </w:p>
              </w:tc>
            </w:tr>
            <w:tr w:rsidR="00963B6C" w14:paraId="5AB5F048" w14:textId="77777777" w:rsidTr="009904E6">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tcPr>
                <w:p w14:paraId="6D425A5D" w14:textId="3604216B" w:rsidR="004E264B" w:rsidRPr="00922B37" w:rsidRDefault="00922B37" w:rsidP="008A5D47">
                  <w:pPr>
                    <w:rPr>
                      <w:b w:val="0"/>
                      <w:bCs w:val="0"/>
                      <w:sz w:val="18"/>
                      <w:szCs w:val="18"/>
                    </w:rPr>
                  </w:pPr>
                  <w:r>
                    <w:rPr>
                      <w:b w:val="0"/>
                      <w:bCs w:val="0"/>
                      <w:sz w:val="18"/>
                      <w:szCs w:val="18"/>
                    </w:rPr>
                    <w:t>Will you be/do you need to provide other drinks and lunchboxes, including treats</w:t>
                  </w:r>
                  <w:r w:rsidR="00644FC0">
                    <w:rPr>
                      <w:b w:val="0"/>
                      <w:bCs w:val="0"/>
                      <w:sz w:val="18"/>
                      <w:szCs w:val="18"/>
                    </w:rPr>
                    <w:t>, clearly labelled with your child’s name?</w:t>
                  </w:r>
                </w:p>
              </w:tc>
              <w:tc>
                <w:tcPr>
                  <w:tcW w:w="708" w:type="dxa"/>
                  <w:tcBorders>
                    <w:top w:val="single" w:sz="4" w:space="0" w:color="auto"/>
                    <w:left w:val="single" w:sz="4" w:space="0" w:color="auto"/>
                    <w:bottom w:val="single" w:sz="4" w:space="0" w:color="auto"/>
                    <w:right w:val="single" w:sz="4" w:space="0" w:color="auto"/>
                  </w:tcBorders>
                </w:tcPr>
                <w:p w14:paraId="25918AE9" w14:textId="77777777" w:rsidR="004E264B" w:rsidRDefault="004E264B" w:rsidP="00BC29FD">
                  <w:pPr>
                    <w:spacing w:before="120" w:after="120"/>
                    <w:cnfStyle w:val="000000000000" w:firstRow="0" w:lastRow="0" w:firstColumn="0" w:lastColumn="0" w:oddVBand="0" w:evenVBand="0" w:oddHBand="0" w:evenHBand="0" w:firstRowFirstColumn="0" w:firstRowLastColumn="0" w:lastRowFirstColumn="0" w:lastRowLastColumn="0"/>
                  </w:pPr>
                </w:p>
              </w:tc>
              <w:tc>
                <w:tcPr>
                  <w:tcW w:w="709" w:type="dxa"/>
                  <w:tcBorders>
                    <w:top w:val="single" w:sz="4" w:space="0" w:color="auto"/>
                    <w:left w:val="single" w:sz="4" w:space="0" w:color="auto"/>
                    <w:bottom w:val="single" w:sz="4" w:space="0" w:color="auto"/>
                    <w:right w:val="single" w:sz="4" w:space="0" w:color="auto"/>
                  </w:tcBorders>
                </w:tcPr>
                <w:p w14:paraId="5B8AE07D" w14:textId="77777777" w:rsidR="004E264B" w:rsidRDefault="004E264B" w:rsidP="00BC29FD">
                  <w:pPr>
                    <w:spacing w:before="120" w:after="120"/>
                    <w:cnfStyle w:val="000000000000" w:firstRow="0" w:lastRow="0" w:firstColumn="0" w:lastColumn="0" w:oddVBand="0" w:evenVBand="0" w:oddHBand="0" w:evenHBand="0" w:firstRowFirstColumn="0" w:firstRowLastColumn="0" w:lastRowFirstColumn="0" w:lastRowLastColumn="0"/>
                  </w:pPr>
                </w:p>
              </w:tc>
              <w:tc>
                <w:tcPr>
                  <w:tcW w:w="709" w:type="dxa"/>
                  <w:tcBorders>
                    <w:top w:val="single" w:sz="4" w:space="0" w:color="auto"/>
                    <w:left w:val="single" w:sz="4" w:space="0" w:color="auto"/>
                    <w:bottom w:val="single" w:sz="4" w:space="0" w:color="auto"/>
                    <w:right w:val="single" w:sz="4" w:space="0" w:color="auto"/>
                  </w:tcBorders>
                </w:tcPr>
                <w:p w14:paraId="79D2FF10" w14:textId="77777777" w:rsidR="004E264B" w:rsidRDefault="004E264B" w:rsidP="00BC29FD">
                  <w:pPr>
                    <w:spacing w:before="120" w:after="120"/>
                    <w:cnfStyle w:val="000000000000" w:firstRow="0" w:lastRow="0" w:firstColumn="0" w:lastColumn="0" w:oddVBand="0" w:evenVBand="0" w:oddHBand="0" w:evenHBand="0" w:firstRowFirstColumn="0" w:firstRowLastColumn="0" w:lastRowFirstColumn="0" w:lastRowLastColumn="0"/>
                  </w:pPr>
                </w:p>
              </w:tc>
              <w:tc>
                <w:tcPr>
                  <w:tcW w:w="2126" w:type="dxa"/>
                  <w:tcBorders>
                    <w:top w:val="single" w:sz="4" w:space="0" w:color="auto"/>
                    <w:left w:val="single" w:sz="4" w:space="0" w:color="auto"/>
                    <w:bottom w:val="single" w:sz="4" w:space="0" w:color="auto"/>
                    <w:right w:val="single" w:sz="4" w:space="0" w:color="auto"/>
                  </w:tcBorders>
                </w:tcPr>
                <w:p w14:paraId="2E8FF8FB" w14:textId="77777777" w:rsidR="004E264B" w:rsidRDefault="004E264B" w:rsidP="00BC29FD">
                  <w:pPr>
                    <w:spacing w:before="120" w:after="120"/>
                    <w:cnfStyle w:val="000000000000" w:firstRow="0" w:lastRow="0" w:firstColumn="0" w:lastColumn="0" w:oddVBand="0" w:evenVBand="0" w:oddHBand="0" w:evenHBand="0" w:firstRowFirstColumn="0" w:firstRowLastColumn="0" w:lastRowFirstColumn="0" w:lastRowLastColumn="0"/>
                  </w:pPr>
                </w:p>
              </w:tc>
              <w:tc>
                <w:tcPr>
                  <w:tcW w:w="2070" w:type="dxa"/>
                  <w:tcBorders>
                    <w:top w:val="single" w:sz="4" w:space="0" w:color="auto"/>
                    <w:left w:val="single" w:sz="4" w:space="0" w:color="auto"/>
                    <w:bottom w:val="single" w:sz="4" w:space="0" w:color="auto"/>
                    <w:right w:val="single" w:sz="4" w:space="0" w:color="auto"/>
                  </w:tcBorders>
                </w:tcPr>
                <w:p w14:paraId="644F8BE0" w14:textId="77777777" w:rsidR="004E264B" w:rsidRDefault="004E264B" w:rsidP="00BC29FD">
                  <w:pPr>
                    <w:spacing w:before="120" w:after="120"/>
                    <w:cnfStyle w:val="000000000000" w:firstRow="0" w:lastRow="0" w:firstColumn="0" w:lastColumn="0" w:oddVBand="0" w:evenVBand="0" w:oddHBand="0" w:evenHBand="0" w:firstRowFirstColumn="0" w:firstRowLastColumn="0" w:lastRowFirstColumn="0" w:lastRowLastColumn="0"/>
                  </w:pPr>
                </w:p>
              </w:tc>
            </w:tr>
            <w:bookmarkEnd w:id="2"/>
          </w:tbl>
          <w:p w14:paraId="42CCCB0F" w14:textId="77777777" w:rsidR="00682FAF" w:rsidRDefault="00682FAF" w:rsidP="00BC29FD">
            <w:pPr>
              <w:spacing w:before="120" w:after="120"/>
            </w:pPr>
          </w:p>
          <w:tbl>
            <w:tblPr>
              <w:tblStyle w:val="GridTable1Light"/>
              <w:tblpPr w:leftFromText="180" w:rightFromText="180" w:vertAnchor="text" w:horzAnchor="margin" w:tblpY="252"/>
              <w:tblW w:w="0" w:type="auto"/>
              <w:tblLook w:val="04A0" w:firstRow="1" w:lastRow="0" w:firstColumn="1" w:lastColumn="0" w:noHBand="0" w:noVBand="1"/>
            </w:tblPr>
            <w:tblGrid>
              <w:gridCol w:w="2593"/>
              <w:gridCol w:w="695"/>
              <w:gridCol w:w="692"/>
              <w:gridCol w:w="700"/>
              <w:gridCol w:w="2097"/>
              <w:gridCol w:w="2023"/>
            </w:tblGrid>
            <w:tr w:rsidR="00644FC0" w14:paraId="760C17DB" w14:textId="77777777" w:rsidTr="00644F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1157D14" w14:textId="41B71EBC" w:rsidR="00644FC0" w:rsidRDefault="00644FC0" w:rsidP="00644FC0">
                  <w:pPr>
                    <w:spacing w:before="120" w:after="120"/>
                    <w:rPr>
                      <w:b w:val="0"/>
                      <w:bCs w:val="0"/>
                    </w:rPr>
                  </w:pPr>
                  <w:r>
                    <w:lastRenderedPageBreak/>
                    <w:t>In relation to the child at risk Kidzone will</w:t>
                  </w:r>
                  <w:r>
                    <w:t xml:space="preserve"> ensure that</w:t>
                  </w:r>
                  <w:r>
                    <w:t>:</w:t>
                  </w:r>
                </w:p>
                <w:p w14:paraId="106C5750" w14:textId="77777777" w:rsidR="00644FC0" w:rsidRPr="00963B6C" w:rsidRDefault="00644FC0" w:rsidP="00644FC0">
                  <w:pPr>
                    <w:spacing w:before="120" w:after="120"/>
                    <w:rPr>
                      <w:b w:val="0"/>
                      <w:bCs w:val="0"/>
                      <w:i/>
                      <w:iCs/>
                      <w:sz w:val="16"/>
                      <w:szCs w:val="16"/>
                    </w:rPr>
                  </w:pPr>
                  <w:r w:rsidRPr="00963B6C">
                    <w:rPr>
                      <w:b w:val="0"/>
                      <w:bCs w:val="0"/>
                      <w:i/>
                      <w:iCs/>
                      <w:sz w:val="16"/>
                      <w:szCs w:val="16"/>
                    </w:rPr>
                    <w:t>To be completed with the parent(s).</w:t>
                  </w:r>
                </w:p>
              </w:tc>
              <w:tc>
                <w:tcPr>
                  <w:tcW w:w="70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75E52E2" w14:textId="77777777" w:rsidR="00644FC0" w:rsidRDefault="00644FC0" w:rsidP="00644FC0">
                  <w:pPr>
                    <w:spacing w:before="120" w:after="120"/>
                    <w:cnfStyle w:val="100000000000" w:firstRow="1" w:lastRow="0" w:firstColumn="0" w:lastColumn="0" w:oddVBand="0" w:evenVBand="0" w:oddHBand="0" w:evenHBand="0" w:firstRowFirstColumn="0" w:firstRowLastColumn="0" w:lastRowFirstColumn="0" w:lastRowLastColumn="0"/>
                  </w:pPr>
                  <w:r>
                    <w:t>Yes</w:t>
                  </w:r>
                </w:p>
              </w:tc>
              <w:tc>
                <w:tcPr>
                  <w:tcW w:w="70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89E7221" w14:textId="77777777" w:rsidR="00644FC0" w:rsidRDefault="00644FC0" w:rsidP="00644FC0">
                  <w:pPr>
                    <w:spacing w:before="120" w:after="120"/>
                    <w:cnfStyle w:val="100000000000" w:firstRow="1" w:lastRow="0" w:firstColumn="0" w:lastColumn="0" w:oddVBand="0" w:evenVBand="0" w:oddHBand="0" w:evenHBand="0" w:firstRowFirstColumn="0" w:firstRowLastColumn="0" w:lastRowFirstColumn="0" w:lastRowLastColumn="0"/>
                  </w:pPr>
                  <w:r>
                    <w:t>No</w:t>
                  </w:r>
                </w:p>
              </w:tc>
              <w:tc>
                <w:tcPr>
                  <w:tcW w:w="70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18D4783" w14:textId="77777777" w:rsidR="00644FC0" w:rsidRDefault="00644FC0" w:rsidP="00644FC0">
                  <w:pPr>
                    <w:spacing w:before="120" w:after="120"/>
                    <w:cnfStyle w:val="100000000000" w:firstRow="1" w:lastRow="0" w:firstColumn="0" w:lastColumn="0" w:oddVBand="0" w:evenVBand="0" w:oddHBand="0" w:evenHBand="0" w:firstRowFirstColumn="0" w:firstRowLastColumn="0" w:lastRowFirstColumn="0" w:lastRowLastColumn="0"/>
                  </w:pPr>
                  <w:r>
                    <w:t>N/A</w:t>
                  </w:r>
                </w:p>
              </w:tc>
              <w:tc>
                <w:tcPr>
                  <w:tcW w:w="212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3FD392B" w14:textId="77777777" w:rsidR="00644FC0" w:rsidRDefault="00644FC0" w:rsidP="00644FC0">
                  <w:pPr>
                    <w:spacing w:before="120" w:after="120"/>
                    <w:cnfStyle w:val="100000000000" w:firstRow="1" w:lastRow="0" w:firstColumn="0" w:lastColumn="0" w:oddVBand="0" w:evenVBand="0" w:oddHBand="0" w:evenHBand="0" w:firstRowFirstColumn="0" w:firstRowLastColumn="0" w:lastRowFirstColumn="0" w:lastRowLastColumn="0"/>
                    <w:rPr>
                      <w:b w:val="0"/>
                      <w:bCs w:val="0"/>
                    </w:rPr>
                  </w:pPr>
                  <w:r>
                    <w:t>Person Responsible</w:t>
                  </w:r>
                </w:p>
                <w:p w14:paraId="6486F286" w14:textId="77777777" w:rsidR="00644FC0" w:rsidRPr="00963B6C" w:rsidRDefault="00644FC0" w:rsidP="00644FC0">
                  <w:pPr>
                    <w:spacing w:before="120" w:after="120"/>
                    <w:cnfStyle w:val="100000000000" w:firstRow="1" w:lastRow="0" w:firstColumn="0" w:lastColumn="0" w:oddVBand="0" w:evenVBand="0" w:oddHBand="0" w:evenHBand="0" w:firstRowFirstColumn="0" w:firstRowLastColumn="0" w:lastRowFirstColumn="0" w:lastRowLastColumn="0"/>
                    <w:rPr>
                      <w:b w:val="0"/>
                      <w:bCs w:val="0"/>
                      <w:i/>
                      <w:iCs/>
                      <w:sz w:val="16"/>
                      <w:szCs w:val="16"/>
                    </w:rPr>
                  </w:pPr>
                  <w:r w:rsidRPr="00963B6C">
                    <w:rPr>
                      <w:b w:val="0"/>
                      <w:bCs w:val="0"/>
                      <w:i/>
                      <w:iCs/>
                      <w:sz w:val="16"/>
                      <w:szCs w:val="16"/>
                    </w:rPr>
                    <w:t>Child/Parent/Educators</w:t>
                  </w:r>
                </w:p>
              </w:tc>
              <w:tc>
                <w:tcPr>
                  <w:tcW w:w="207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812D898" w14:textId="77777777" w:rsidR="00644FC0" w:rsidRDefault="00644FC0" w:rsidP="00644FC0">
                  <w:pPr>
                    <w:spacing w:before="120" w:after="120"/>
                    <w:cnfStyle w:val="100000000000" w:firstRow="1" w:lastRow="0" w:firstColumn="0" w:lastColumn="0" w:oddVBand="0" w:evenVBand="0" w:oddHBand="0" w:evenHBand="0" w:firstRowFirstColumn="0" w:firstRowLastColumn="0" w:lastRowFirstColumn="0" w:lastRowLastColumn="0"/>
                  </w:pPr>
                  <w:r>
                    <w:t>Risk Management Strategies</w:t>
                  </w:r>
                </w:p>
              </w:tc>
            </w:tr>
            <w:tr w:rsidR="00644FC0" w14:paraId="1D87540A" w14:textId="77777777" w:rsidTr="00644FC0">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tcPr>
                <w:p w14:paraId="4884FEDA" w14:textId="04D3BD69" w:rsidR="00644FC0" w:rsidRPr="00A77EDF" w:rsidRDefault="00644FC0" w:rsidP="00644FC0">
                  <w:pPr>
                    <w:rPr>
                      <w:b w:val="0"/>
                      <w:bCs w:val="0"/>
                      <w:sz w:val="18"/>
                      <w:szCs w:val="18"/>
                    </w:rPr>
                  </w:pPr>
                  <w:r w:rsidRPr="00A77EDF">
                    <w:rPr>
                      <w:b w:val="0"/>
                      <w:bCs w:val="0"/>
                      <w:sz w:val="18"/>
                      <w:szCs w:val="18"/>
                    </w:rPr>
                    <w:t>The adrenaline auto-injection device is stored in an insulated container, in a location easily accessible to adults, clearly labelled and with the medical action plan in that container too, and away from direct heat and access of children</w:t>
                  </w:r>
                </w:p>
              </w:tc>
              <w:tc>
                <w:tcPr>
                  <w:tcW w:w="708" w:type="dxa"/>
                  <w:tcBorders>
                    <w:top w:val="single" w:sz="4" w:space="0" w:color="auto"/>
                    <w:left w:val="single" w:sz="4" w:space="0" w:color="auto"/>
                    <w:bottom w:val="single" w:sz="4" w:space="0" w:color="auto"/>
                    <w:right w:val="single" w:sz="4" w:space="0" w:color="auto"/>
                  </w:tcBorders>
                </w:tcPr>
                <w:p w14:paraId="3131C591" w14:textId="77777777" w:rsidR="00644FC0" w:rsidRDefault="00644FC0" w:rsidP="00644FC0">
                  <w:pPr>
                    <w:spacing w:before="120" w:after="120"/>
                    <w:cnfStyle w:val="000000000000" w:firstRow="0" w:lastRow="0" w:firstColumn="0" w:lastColumn="0" w:oddVBand="0" w:evenVBand="0" w:oddHBand="0" w:evenHBand="0" w:firstRowFirstColumn="0" w:firstRowLastColumn="0" w:lastRowFirstColumn="0" w:lastRowLastColumn="0"/>
                  </w:pPr>
                </w:p>
              </w:tc>
              <w:tc>
                <w:tcPr>
                  <w:tcW w:w="709" w:type="dxa"/>
                  <w:tcBorders>
                    <w:top w:val="single" w:sz="4" w:space="0" w:color="auto"/>
                    <w:left w:val="single" w:sz="4" w:space="0" w:color="auto"/>
                    <w:bottom w:val="single" w:sz="4" w:space="0" w:color="auto"/>
                    <w:right w:val="single" w:sz="4" w:space="0" w:color="auto"/>
                  </w:tcBorders>
                </w:tcPr>
                <w:p w14:paraId="5D751361" w14:textId="77777777" w:rsidR="00644FC0" w:rsidRDefault="00644FC0" w:rsidP="00644FC0">
                  <w:pPr>
                    <w:spacing w:before="120" w:after="120"/>
                    <w:cnfStyle w:val="000000000000" w:firstRow="0" w:lastRow="0" w:firstColumn="0" w:lastColumn="0" w:oddVBand="0" w:evenVBand="0" w:oddHBand="0" w:evenHBand="0" w:firstRowFirstColumn="0" w:firstRowLastColumn="0" w:lastRowFirstColumn="0" w:lastRowLastColumn="0"/>
                  </w:pPr>
                </w:p>
              </w:tc>
              <w:tc>
                <w:tcPr>
                  <w:tcW w:w="709" w:type="dxa"/>
                  <w:tcBorders>
                    <w:top w:val="single" w:sz="4" w:space="0" w:color="auto"/>
                    <w:left w:val="single" w:sz="4" w:space="0" w:color="auto"/>
                    <w:bottom w:val="single" w:sz="4" w:space="0" w:color="auto"/>
                    <w:right w:val="single" w:sz="4" w:space="0" w:color="auto"/>
                  </w:tcBorders>
                </w:tcPr>
                <w:p w14:paraId="6F7569EB" w14:textId="77777777" w:rsidR="00644FC0" w:rsidRDefault="00644FC0" w:rsidP="00644FC0">
                  <w:pPr>
                    <w:spacing w:before="120" w:after="120"/>
                    <w:cnfStyle w:val="000000000000" w:firstRow="0" w:lastRow="0" w:firstColumn="0" w:lastColumn="0" w:oddVBand="0" w:evenVBand="0" w:oddHBand="0" w:evenHBand="0" w:firstRowFirstColumn="0" w:firstRowLastColumn="0" w:lastRowFirstColumn="0" w:lastRowLastColumn="0"/>
                  </w:pPr>
                </w:p>
              </w:tc>
              <w:tc>
                <w:tcPr>
                  <w:tcW w:w="2126" w:type="dxa"/>
                  <w:tcBorders>
                    <w:top w:val="single" w:sz="4" w:space="0" w:color="auto"/>
                    <w:left w:val="single" w:sz="4" w:space="0" w:color="auto"/>
                    <w:bottom w:val="single" w:sz="4" w:space="0" w:color="auto"/>
                    <w:right w:val="single" w:sz="4" w:space="0" w:color="auto"/>
                  </w:tcBorders>
                </w:tcPr>
                <w:p w14:paraId="066D5BFA" w14:textId="77777777" w:rsidR="00644FC0" w:rsidRDefault="00644FC0" w:rsidP="00644FC0">
                  <w:pPr>
                    <w:spacing w:before="120" w:after="120"/>
                    <w:cnfStyle w:val="000000000000" w:firstRow="0" w:lastRow="0" w:firstColumn="0" w:lastColumn="0" w:oddVBand="0" w:evenVBand="0" w:oddHBand="0" w:evenHBand="0" w:firstRowFirstColumn="0" w:firstRowLastColumn="0" w:lastRowFirstColumn="0" w:lastRowLastColumn="0"/>
                  </w:pPr>
                </w:p>
              </w:tc>
              <w:tc>
                <w:tcPr>
                  <w:tcW w:w="2070" w:type="dxa"/>
                  <w:tcBorders>
                    <w:top w:val="single" w:sz="4" w:space="0" w:color="auto"/>
                    <w:left w:val="single" w:sz="4" w:space="0" w:color="auto"/>
                    <w:bottom w:val="single" w:sz="4" w:space="0" w:color="auto"/>
                    <w:right w:val="single" w:sz="4" w:space="0" w:color="auto"/>
                  </w:tcBorders>
                </w:tcPr>
                <w:p w14:paraId="2C6E462F" w14:textId="77777777" w:rsidR="00644FC0" w:rsidRDefault="00644FC0" w:rsidP="00644FC0">
                  <w:pPr>
                    <w:spacing w:before="120" w:after="120"/>
                    <w:cnfStyle w:val="000000000000" w:firstRow="0" w:lastRow="0" w:firstColumn="0" w:lastColumn="0" w:oddVBand="0" w:evenVBand="0" w:oddHBand="0" w:evenHBand="0" w:firstRowFirstColumn="0" w:firstRowLastColumn="0" w:lastRowFirstColumn="0" w:lastRowLastColumn="0"/>
                  </w:pPr>
                </w:p>
              </w:tc>
            </w:tr>
            <w:tr w:rsidR="00644FC0" w14:paraId="585D5266" w14:textId="77777777" w:rsidTr="00644FC0">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tcPr>
                <w:p w14:paraId="48FC2831" w14:textId="77777777" w:rsidR="00644FC0" w:rsidRPr="00A77938" w:rsidRDefault="00644FC0" w:rsidP="00644FC0">
                  <w:pPr>
                    <w:rPr>
                      <w:b w:val="0"/>
                      <w:bCs w:val="0"/>
                      <w:sz w:val="18"/>
                      <w:szCs w:val="18"/>
                    </w:rPr>
                  </w:pPr>
                  <w:r w:rsidRPr="00A77938">
                    <w:rPr>
                      <w:b w:val="0"/>
                      <w:bCs w:val="0"/>
                      <w:sz w:val="18"/>
                      <w:szCs w:val="18"/>
                    </w:rPr>
                    <w:t>Restrict use of food and food containers,</w:t>
                  </w:r>
                  <w:r>
                    <w:rPr>
                      <w:b w:val="0"/>
                      <w:bCs w:val="0"/>
                      <w:sz w:val="18"/>
                      <w:szCs w:val="18"/>
                    </w:rPr>
                    <w:t xml:space="preserve"> </w:t>
                  </w:r>
                  <w:r w:rsidRPr="00A77938">
                    <w:rPr>
                      <w:b w:val="0"/>
                      <w:bCs w:val="0"/>
                      <w:sz w:val="18"/>
                      <w:szCs w:val="18"/>
                    </w:rPr>
                    <w:t>boxes and packaging in crafts, cooking</w:t>
                  </w:r>
                  <w:r>
                    <w:rPr>
                      <w:b w:val="0"/>
                      <w:bCs w:val="0"/>
                      <w:sz w:val="18"/>
                      <w:szCs w:val="18"/>
                    </w:rPr>
                    <w:t xml:space="preserve"> </w:t>
                  </w:r>
                  <w:r w:rsidRPr="00A77938">
                    <w:rPr>
                      <w:b w:val="0"/>
                      <w:bCs w:val="0"/>
                      <w:sz w:val="18"/>
                      <w:szCs w:val="18"/>
                    </w:rPr>
                    <w:t>and science experiments, depending on</w:t>
                  </w:r>
                </w:p>
                <w:p w14:paraId="0C9EAE8E" w14:textId="393730D5" w:rsidR="00644FC0" w:rsidRPr="00963B6C" w:rsidRDefault="00644FC0" w:rsidP="00644FC0">
                  <w:pPr>
                    <w:rPr>
                      <w:sz w:val="18"/>
                      <w:szCs w:val="18"/>
                    </w:rPr>
                  </w:pPr>
                  <w:r w:rsidRPr="00A77938">
                    <w:rPr>
                      <w:b w:val="0"/>
                      <w:bCs w:val="0"/>
                      <w:sz w:val="18"/>
                      <w:szCs w:val="18"/>
                    </w:rPr>
                    <w:t>the allergies of particular children the parent/guardian of a child at risk of</w:t>
                  </w:r>
                  <w:r>
                    <w:rPr>
                      <w:b w:val="0"/>
                      <w:bCs w:val="0"/>
                      <w:sz w:val="18"/>
                      <w:szCs w:val="18"/>
                    </w:rPr>
                    <w:t xml:space="preserve"> </w:t>
                  </w:r>
                  <w:r>
                    <w:rPr>
                      <w:b w:val="0"/>
                      <w:bCs w:val="0"/>
                      <w:sz w:val="18"/>
                      <w:szCs w:val="18"/>
                    </w:rPr>
                    <w:t>Anaphylaxis</w:t>
                  </w:r>
                  <w:r w:rsidRPr="00A77938">
                    <w:rPr>
                      <w:b w:val="0"/>
                      <w:bCs w:val="0"/>
                      <w:sz w:val="18"/>
                      <w:szCs w:val="18"/>
                    </w:rPr>
                    <w:t xml:space="preserve"> and these foods should be</w:t>
                  </w:r>
                  <w:r>
                    <w:rPr>
                      <w:b w:val="0"/>
                      <w:bCs w:val="0"/>
                      <w:sz w:val="18"/>
                      <w:szCs w:val="18"/>
                    </w:rPr>
                    <w:t xml:space="preserve"> </w:t>
                  </w:r>
                  <w:r w:rsidRPr="00A77938">
                    <w:rPr>
                      <w:b w:val="0"/>
                      <w:bCs w:val="0"/>
                      <w:sz w:val="18"/>
                      <w:szCs w:val="18"/>
                    </w:rPr>
                    <w:t>consistent with the risk minimisation plan</w:t>
                  </w:r>
                  <w:r>
                    <w:rPr>
                      <w:b w:val="0"/>
                      <w:bCs w:val="0"/>
                      <w:sz w:val="18"/>
                      <w:szCs w:val="18"/>
                    </w:rPr>
                    <w:t xml:space="preserve"> </w:t>
                  </w:r>
                  <w:r w:rsidRPr="00A77938">
                    <w:rPr>
                      <w:b w:val="0"/>
                      <w:bCs w:val="0"/>
                      <w:sz w:val="18"/>
                      <w:szCs w:val="18"/>
                    </w:rPr>
                    <w:t>E.g. play, celebrations etc.</w:t>
                  </w:r>
                </w:p>
              </w:tc>
              <w:tc>
                <w:tcPr>
                  <w:tcW w:w="708" w:type="dxa"/>
                  <w:tcBorders>
                    <w:top w:val="single" w:sz="4" w:space="0" w:color="auto"/>
                    <w:left w:val="single" w:sz="4" w:space="0" w:color="auto"/>
                    <w:bottom w:val="single" w:sz="4" w:space="0" w:color="auto"/>
                    <w:right w:val="single" w:sz="4" w:space="0" w:color="auto"/>
                  </w:tcBorders>
                </w:tcPr>
                <w:p w14:paraId="3E9B2D64" w14:textId="77777777" w:rsidR="00644FC0" w:rsidRDefault="00644FC0" w:rsidP="00644FC0">
                  <w:pPr>
                    <w:spacing w:before="120" w:after="120"/>
                    <w:cnfStyle w:val="000000000000" w:firstRow="0" w:lastRow="0" w:firstColumn="0" w:lastColumn="0" w:oddVBand="0" w:evenVBand="0" w:oddHBand="0" w:evenHBand="0" w:firstRowFirstColumn="0" w:firstRowLastColumn="0" w:lastRowFirstColumn="0" w:lastRowLastColumn="0"/>
                  </w:pPr>
                </w:p>
              </w:tc>
              <w:tc>
                <w:tcPr>
                  <w:tcW w:w="709" w:type="dxa"/>
                  <w:tcBorders>
                    <w:top w:val="single" w:sz="4" w:space="0" w:color="auto"/>
                    <w:left w:val="single" w:sz="4" w:space="0" w:color="auto"/>
                    <w:bottom w:val="single" w:sz="4" w:space="0" w:color="auto"/>
                    <w:right w:val="single" w:sz="4" w:space="0" w:color="auto"/>
                  </w:tcBorders>
                </w:tcPr>
                <w:p w14:paraId="62292AD2" w14:textId="77777777" w:rsidR="00644FC0" w:rsidRDefault="00644FC0" w:rsidP="00644FC0">
                  <w:pPr>
                    <w:spacing w:before="120" w:after="120"/>
                    <w:cnfStyle w:val="000000000000" w:firstRow="0" w:lastRow="0" w:firstColumn="0" w:lastColumn="0" w:oddVBand="0" w:evenVBand="0" w:oddHBand="0" w:evenHBand="0" w:firstRowFirstColumn="0" w:firstRowLastColumn="0" w:lastRowFirstColumn="0" w:lastRowLastColumn="0"/>
                  </w:pPr>
                </w:p>
              </w:tc>
              <w:tc>
                <w:tcPr>
                  <w:tcW w:w="709" w:type="dxa"/>
                  <w:tcBorders>
                    <w:top w:val="single" w:sz="4" w:space="0" w:color="auto"/>
                    <w:left w:val="single" w:sz="4" w:space="0" w:color="auto"/>
                    <w:bottom w:val="single" w:sz="4" w:space="0" w:color="auto"/>
                    <w:right w:val="single" w:sz="4" w:space="0" w:color="auto"/>
                  </w:tcBorders>
                </w:tcPr>
                <w:p w14:paraId="605C9DCB" w14:textId="77777777" w:rsidR="00644FC0" w:rsidRDefault="00644FC0" w:rsidP="00644FC0">
                  <w:pPr>
                    <w:spacing w:before="120" w:after="120"/>
                    <w:cnfStyle w:val="000000000000" w:firstRow="0" w:lastRow="0" w:firstColumn="0" w:lastColumn="0" w:oddVBand="0" w:evenVBand="0" w:oddHBand="0" w:evenHBand="0" w:firstRowFirstColumn="0" w:firstRowLastColumn="0" w:lastRowFirstColumn="0" w:lastRowLastColumn="0"/>
                  </w:pPr>
                </w:p>
              </w:tc>
              <w:tc>
                <w:tcPr>
                  <w:tcW w:w="2126" w:type="dxa"/>
                  <w:tcBorders>
                    <w:top w:val="single" w:sz="4" w:space="0" w:color="auto"/>
                    <w:left w:val="single" w:sz="4" w:space="0" w:color="auto"/>
                    <w:bottom w:val="single" w:sz="4" w:space="0" w:color="auto"/>
                    <w:right w:val="single" w:sz="4" w:space="0" w:color="auto"/>
                  </w:tcBorders>
                </w:tcPr>
                <w:p w14:paraId="5C1E56FA" w14:textId="77777777" w:rsidR="00644FC0" w:rsidRDefault="00644FC0" w:rsidP="00644FC0">
                  <w:pPr>
                    <w:spacing w:before="120" w:after="120"/>
                    <w:cnfStyle w:val="000000000000" w:firstRow="0" w:lastRow="0" w:firstColumn="0" w:lastColumn="0" w:oddVBand="0" w:evenVBand="0" w:oddHBand="0" w:evenHBand="0" w:firstRowFirstColumn="0" w:firstRowLastColumn="0" w:lastRowFirstColumn="0" w:lastRowLastColumn="0"/>
                  </w:pPr>
                </w:p>
              </w:tc>
              <w:tc>
                <w:tcPr>
                  <w:tcW w:w="2070" w:type="dxa"/>
                  <w:tcBorders>
                    <w:top w:val="single" w:sz="4" w:space="0" w:color="auto"/>
                    <w:left w:val="single" w:sz="4" w:space="0" w:color="auto"/>
                    <w:bottom w:val="single" w:sz="4" w:space="0" w:color="auto"/>
                    <w:right w:val="single" w:sz="4" w:space="0" w:color="auto"/>
                  </w:tcBorders>
                </w:tcPr>
                <w:p w14:paraId="12FB93AF" w14:textId="77777777" w:rsidR="00644FC0" w:rsidRDefault="00644FC0" w:rsidP="00644FC0">
                  <w:pPr>
                    <w:spacing w:before="120" w:after="120"/>
                    <w:cnfStyle w:val="000000000000" w:firstRow="0" w:lastRow="0" w:firstColumn="0" w:lastColumn="0" w:oddVBand="0" w:evenVBand="0" w:oddHBand="0" w:evenHBand="0" w:firstRowFirstColumn="0" w:firstRowLastColumn="0" w:lastRowFirstColumn="0" w:lastRowLastColumn="0"/>
                  </w:pPr>
                </w:p>
              </w:tc>
            </w:tr>
            <w:tr w:rsidR="00644FC0" w14:paraId="0EAF392B" w14:textId="77777777" w:rsidTr="00644FC0">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tcPr>
                <w:p w14:paraId="0F2F0B3E" w14:textId="55A9B881" w:rsidR="00644FC0" w:rsidRPr="00963B6C" w:rsidRDefault="00644FC0" w:rsidP="00644FC0">
                  <w:pPr>
                    <w:rPr>
                      <w:b w:val="0"/>
                      <w:bCs w:val="0"/>
                      <w:sz w:val="18"/>
                      <w:szCs w:val="18"/>
                    </w:rPr>
                  </w:pPr>
                  <w:r w:rsidRPr="00A77938">
                    <w:rPr>
                      <w:b w:val="0"/>
                      <w:bCs w:val="0"/>
                      <w:sz w:val="18"/>
                      <w:szCs w:val="18"/>
                    </w:rPr>
                    <w:t>Use the risk minimisation plan to inform</w:t>
                  </w:r>
                  <w:r>
                    <w:rPr>
                      <w:b w:val="0"/>
                      <w:bCs w:val="0"/>
                      <w:sz w:val="18"/>
                      <w:szCs w:val="18"/>
                    </w:rPr>
                    <w:t xml:space="preserve"> </w:t>
                  </w:r>
                  <w:r w:rsidRPr="00A77938">
                    <w:rPr>
                      <w:b w:val="0"/>
                      <w:bCs w:val="0"/>
                      <w:sz w:val="18"/>
                      <w:szCs w:val="18"/>
                    </w:rPr>
                    <w:t xml:space="preserve">food </w:t>
                  </w:r>
                  <w:r>
                    <w:rPr>
                      <w:b w:val="0"/>
                      <w:bCs w:val="0"/>
                      <w:sz w:val="18"/>
                      <w:szCs w:val="18"/>
                    </w:rPr>
                    <w:t>choices</w:t>
                  </w:r>
                  <w:r w:rsidRPr="00A77938">
                    <w:rPr>
                      <w:b w:val="0"/>
                      <w:bCs w:val="0"/>
                      <w:sz w:val="18"/>
                      <w:szCs w:val="18"/>
                    </w:rPr>
                    <w:t xml:space="preserve"> when planning cooking</w:t>
                  </w:r>
                  <w:r>
                    <w:rPr>
                      <w:b w:val="0"/>
                      <w:bCs w:val="0"/>
                      <w:sz w:val="18"/>
                      <w:szCs w:val="18"/>
                    </w:rPr>
                    <w:t xml:space="preserve"> </w:t>
                  </w:r>
                  <w:r w:rsidRPr="00A77938">
                    <w:rPr>
                      <w:b w:val="0"/>
                      <w:bCs w:val="0"/>
                      <w:sz w:val="18"/>
                      <w:szCs w:val="18"/>
                    </w:rPr>
                    <w:t>experiences</w:t>
                  </w:r>
                </w:p>
              </w:tc>
              <w:tc>
                <w:tcPr>
                  <w:tcW w:w="708" w:type="dxa"/>
                  <w:tcBorders>
                    <w:top w:val="single" w:sz="4" w:space="0" w:color="auto"/>
                    <w:left w:val="single" w:sz="4" w:space="0" w:color="auto"/>
                    <w:bottom w:val="single" w:sz="4" w:space="0" w:color="auto"/>
                    <w:right w:val="single" w:sz="4" w:space="0" w:color="auto"/>
                  </w:tcBorders>
                </w:tcPr>
                <w:p w14:paraId="1ACF0A7D" w14:textId="77777777" w:rsidR="00644FC0" w:rsidRDefault="00644FC0" w:rsidP="00644FC0">
                  <w:pPr>
                    <w:spacing w:before="120" w:after="120"/>
                    <w:cnfStyle w:val="000000000000" w:firstRow="0" w:lastRow="0" w:firstColumn="0" w:lastColumn="0" w:oddVBand="0" w:evenVBand="0" w:oddHBand="0" w:evenHBand="0" w:firstRowFirstColumn="0" w:firstRowLastColumn="0" w:lastRowFirstColumn="0" w:lastRowLastColumn="0"/>
                  </w:pPr>
                </w:p>
              </w:tc>
              <w:tc>
                <w:tcPr>
                  <w:tcW w:w="709" w:type="dxa"/>
                  <w:tcBorders>
                    <w:top w:val="single" w:sz="4" w:space="0" w:color="auto"/>
                    <w:left w:val="single" w:sz="4" w:space="0" w:color="auto"/>
                    <w:bottom w:val="single" w:sz="4" w:space="0" w:color="auto"/>
                    <w:right w:val="single" w:sz="4" w:space="0" w:color="auto"/>
                  </w:tcBorders>
                </w:tcPr>
                <w:p w14:paraId="13D22365" w14:textId="77777777" w:rsidR="00644FC0" w:rsidRDefault="00644FC0" w:rsidP="00644FC0">
                  <w:pPr>
                    <w:spacing w:before="120" w:after="120"/>
                    <w:cnfStyle w:val="000000000000" w:firstRow="0" w:lastRow="0" w:firstColumn="0" w:lastColumn="0" w:oddVBand="0" w:evenVBand="0" w:oddHBand="0" w:evenHBand="0" w:firstRowFirstColumn="0" w:firstRowLastColumn="0" w:lastRowFirstColumn="0" w:lastRowLastColumn="0"/>
                  </w:pPr>
                </w:p>
              </w:tc>
              <w:tc>
                <w:tcPr>
                  <w:tcW w:w="709" w:type="dxa"/>
                  <w:tcBorders>
                    <w:top w:val="single" w:sz="4" w:space="0" w:color="auto"/>
                    <w:left w:val="single" w:sz="4" w:space="0" w:color="auto"/>
                    <w:bottom w:val="single" w:sz="4" w:space="0" w:color="auto"/>
                    <w:right w:val="single" w:sz="4" w:space="0" w:color="auto"/>
                  </w:tcBorders>
                </w:tcPr>
                <w:p w14:paraId="7FA4A631" w14:textId="77777777" w:rsidR="00644FC0" w:rsidRDefault="00644FC0" w:rsidP="00644FC0">
                  <w:pPr>
                    <w:spacing w:before="120" w:after="120"/>
                    <w:cnfStyle w:val="000000000000" w:firstRow="0" w:lastRow="0" w:firstColumn="0" w:lastColumn="0" w:oddVBand="0" w:evenVBand="0" w:oddHBand="0" w:evenHBand="0" w:firstRowFirstColumn="0" w:firstRowLastColumn="0" w:lastRowFirstColumn="0" w:lastRowLastColumn="0"/>
                  </w:pPr>
                </w:p>
              </w:tc>
              <w:tc>
                <w:tcPr>
                  <w:tcW w:w="2126" w:type="dxa"/>
                  <w:tcBorders>
                    <w:top w:val="single" w:sz="4" w:space="0" w:color="auto"/>
                    <w:left w:val="single" w:sz="4" w:space="0" w:color="auto"/>
                    <w:bottom w:val="single" w:sz="4" w:space="0" w:color="auto"/>
                    <w:right w:val="single" w:sz="4" w:space="0" w:color="auto"/>
                  </w:tcBorders>
                </w:tcPr>
                <w:p w14:paraId="6A889119" w14:textId="77777777" w:rsidR="00644FC0" w:rsidRDefault="00644FC0" w:rsidP="00644FC0">
                  <w:pPr>
                    <w:spacing w:before="120" w:after="120"/>
                    <w:cnfStyle w:val="000000000000" w:firstRow="0" w:lastRow="0" w:firstColumn="0" w:lastColumn="0" w:oddVBand="0" w:evenVBand="0" w:oddHBand="0" w:evenHBand="0" w:firstRowFirstColumn="0" w:firstRowLastColumn="0" w:lastRowFirstColumn="0" w:lastRowLastColumn="0"/>
                  </w:pPr>
                </w:p>
              </w:tc>
              <w:tc>
                <w:tcPr>
                  <w:tcW w:w="2070" w:type="dxa"/>
                  <w:tcBorders>
                    <w:top w:val="single" w:sz="4" w:space="0" w:color="auto"/>
                    <w:left w:val="single" w:sz="4" w:space="0" w:color="auto"/>
                    <w:bottom w:val="single" w:sz="4" w:space="0" w:color="auto"/>
                    <w:right w:val="single" w:sz="4" w:space="0" w:color="auto"/>
                  </w:tcBorders>
                </w:tcPr>
                <w:p w14:paraId="14334A1F" w14:textId="77777777" w:rsidR="00644FC0" w:rsidRDefault="00644FC0" w:rsidP="00644FC0">
                  <w:pPr>
                    <w:spacing w:before="120" w:after="120"/>
                    <w:cnfStyle w:val="000000000000" w:firstRow="0" w:lastRow="0" w:firstColumn="0" w:lastColumn="0" w:oddVBand="0" w:evenVBand="0" w:oddHBand="0" w:evenHBand="0" w:firstRowFirstColumn="0" w:firstRowLastColumn="0" w:lastRowFirstColumn="0" w:lastRowLastColumn="0"/>
                  </w:pPr>
                </w:p>
              </w:tc>
            </w:tr>
            <w:tr w:rsidR="00644FC0" w14:paraId="1CA72E07" w14:textId="77777777" w:rsidTr="00644FC0">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tcPr>
                <w:p w14:paraId="7330D90C" w14:textId="77777777" w:rsidR="00644FC0" w:rsidRDefault="00644FC0" w:rsidP="00644FC0">
                  <w:r w:rsidRPr="00A77938">
                    <w:rPr>
                      <w:b w:val="0"/>
                      <w:bCs w:val="0"/>
                      <w:sz w:val="18"/>
                      <w:szCs w:val="18"/>
                    </w:rPr>
                    <w:t>Ask families not to send food containing</w:t>
                  </w:r>
                  <w:r>
                    <w:rPr>
                      <w:b w:val="0"/>
                      <w:bCs w:val="0"/>
                      <w:sz w:val="18"/>
                      <w:szCs w:val="18"/>
                    </w:rPr>
                    <w:t xml:space="preserve"> </w:t>
                  </w:r>
                  <w:r w:rsidRPr="00A77938">
                    <w:rPr>
                      <w:b w:val="0"/>
                      <w:bCs w:val="0"/>
                      <w:sz w:val="18"/>
                      <w:szCs w:val="18"/>
                    </w:rPr>
                    <w:t>specified allergens or ingredients as</w:t>
                  </w:r>
                  <w:r>
                    <w:rPr>
                      <w:b w:val="0"/>
                      <w:bCs w:val="0"/>
                      <w:sz w:val="18"/>
                      <w:szCs w:val="18"/>
                    </w:rPr>
                    <w:t xml:space="preserve"> </w:t>
                  </w:r>
                  <w:r w:rsidRPr="00A77938">
                    <w:rPr>
                      <w:b w:val="0"/>
                      <w:bCs w:val="0"/>
                      <w:sz w:val="18"/>
                      <w:szCs w:val="18"/>
                    </w:rPr>
                    <w:t>determined in the risk minimisation plan</w:t>
                  </w:r>
                </w:p>
              </w:tc>
              <w:tc>
                <w:tcPr>
                  <w:tcW w:w="708" w:type="dxa"/>
                  <w:tcBorders>
                    <w:top w:val="single" w:sz="4" w:space="0" w:color="auto"/>
                    <w:left w:val="single" w:sz="4" w:space="0" w:color="auto"/>
                    <w:bottom w:val="single" w:sz="4" w:space="0" w:color="auto"/>
                    <w:right w:val="single" w:sz="4" w:space="0" w:color="auto"/>
                  </w:tcBorders>
                </w:tcPr>
                <w:p w14:paraId="34038491" w14:textId="77777777" w:rsidR="00644FC0" w:rsidRDefault="00644FC0" w:rsidP="00644FC0">
                  <w:pPr>
                    <w:spacing w:before="120" w:after="120"/>
                    <w:cnfStyle w:val="000000000000" w:firstRow="0" w:lastRow="0" w:firstColumn="0" w:lastColumn="0" w:oddVBand="0" w:evenVBand="0" w:oddHBand="0" w:evenHBand="0" w:firstRowFirstColumn="0" w:firstRowLastColumn="0" w:lastRowFirstColumn="0" w:lastRowLastColumn="0"/>
                  </w:pPr>
                </w:p>
              </w:tc>
              <w:tc>
                <w:tcPr>
                  <w:tcW w:w="709" w:type="dxa"/>
                  <w:tcBorders>
                    <w:top w:val="single" w:sz="4" w:space="0" w:color="auto"/>
                    <w:left w:val="single" w:sz="4" w:space="0" w:color="auto"/>
                    <w:bottom w:val="single" w:sz="4" w:space="0" w:color="auto"/>
                    <w:right w:val="single" w:sz="4" w:space="0" w:color="auto"/>
                  </w:tcBorders>
                </w:tcPr>
                <w:p w14:paraId="0601750A" w14:textId="77777777" w:rsidR="00644FC0" w:rsidRDefault="00644FC0" w:rsidP="00644FC0">
                  <w:pPr>
                    <w:spacing w:before="120" w:after="120"/>
                    <w:cnfStyle w:val="000000000000" w:firstRow="0" w:lastRow="0" w:firstColumn="0" w:lastColumn="0" w:oddVBand="0" w:evenVBand="0" w:oddHBand="0" w:evenHBand="0" w:firstRowFirstColumn="0" w:firstRowLastColumn="0" w:lastRowFirstColumn="0" w:lastRowLastColumn="0"/>
                  </w:pPr>
                </w:p>
              </w:tc>
              <w:tc>
                <w:tcPr>
                  <w:tcW w:w="709" w:type="dxa"/>
                  <w:tcBorders>
                    <w:top w:val="single" w:sz="4" w:space="0" w:color="auto"/>
                    <w:left w:val="single" w:sz="4" w:space="0" w:color="auto"/>
                    <w:bottom w:val="single" w:sz="4" w:space="0" w:color="auto"/>
                    <w:right w:val="single" w:sz="4" w:space="0" w:color="auto"/>
                  </w:tcBorders>
                </w:tcPr>
                <w:p w14:paraId="00F3A341" w14:textId="77777777" w:rsidR="00644FC0" w:rsidRDefault="00644FC0" w:rsidP="00644FC0">
                  <w:pPr>
                    <w:spacing w:before="120" w:after="120"/>
                    <w:cnfStyle w:val="000000000000" w:firstRow="0" w:lastRow="0" w:firstColumn="0" w:lastColumn="0" w:oddVBand="0" w:evenVBand="0" w:oddHBand="0" w:evenHBand="0" w:firstRowFirstColumn="0" w:firstRowLastColumn="0" w:lastRowFirstColumn="0" w:lastRowLastColumn="0"/>
                  </w:pPr>
                </w:p>
              </w:tc>
              <w:tc>
                <w:tcPr>
                  <w:tcW w:w="2126" w:type="dxa"/>
                  <w:tcBorders>
                    <w:top w:val="single" w:sz="4" w:space="0" w:color="auto"/>
                    <w:left w:val="single" w:sz="4" w:space="0" w:color="auto"/>
                    <w:bottom w:val="single" w:sz="4" w:space="0" w:color="auto"/>
                    <w:right w:val="single" w:sz="4" w:space="0" w:color="auto"/>
                  </w:tcBorders>
                </w:tcPr>
                <w:p w14:paraId="1DCAA4F2" w14:textId="77777777" w:rsidR="00644FC0" w:rsidRDefault="00644FC0" w:rsidP="00644FC0">
                  <w:pPr>
                    <w:spacing w:before="120" w:after="120"/>
                    <w:cnfStyle w:val="000000000000" w:firstRow="0" w:lastRow="0" w:firstColumn="0" w:lastColumn="0" w:oddVBand="0" w:evenVBand="0" w:oddHBand="0" w:evenHBand="0" w:firstRowFirstColumn="0" w:firstRowLastColumn="0" w:lastRowFirstColumn="0" w:lastRowLastColumn="0"/>
                  </w:pPr>
                </w:p>
              </w:tc>
              <w:tc>
                <w:tcPr>
                  <w:tcW w:w="2070" w:type="dxa"/>
                  <w:tcBorders>
                    <w:top w:val="single" w:sz="4" w:space="0" w:color="auto"/>
                    <w:left w:val="single" w:sz="4" w:space="0" w:color="auto"/>
                    <w:bottom w:val="single" w:sz="4" w:space="0" w:color="auto"/>
                    <w:right w:val="single" w:sz="4" w:space="0" w:color="auto"/>
                  </w:tcBorders>
                </w:tcPr>
                <w:p w14:paraId="02269177" w14:textId="77777777" w:rsidR="00644FC0" w:rsidRDefault="00644FC0" w:rsidP="00644FC0">
                  <w:pPr>
                    <w:spacing w:before="120" w:after="120"/>
                    <w:cnfStyle w:val="000000000000" w:firstRow="0" w:lastRow="0" w:firstColumn="0" w:lastColumn="0" w:oddVBand="0" w:evenVBand="0" w:oddHBand="0" w:evenHBand="0" w:firstRowFirstColumn="0" w:firstRowLastColumn="0" w:lastRowFirstColumn="0" w:lastRowLastColumn="0"/>
                  </w:pPr>
                </w:p>
              </w:tc>
            </w:tr>
            <w:tr w:rsidR="00644FC0" w14:paraId="53EE8EF1" w14:textId="77777777" w:rsidTr="00644FC0">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tcPr>
                <w:p w14:paraId="3B9E0A33" w14:textId="2CB493EF" w:rsidR="00644FC0" w:rsidRPr="00A77EDF" w:rsidRDefault="00A77EDF" w:rsidP="00644FC0">
                  <w:pPr>
                    <w:rPr>
                      <w:b w:val="0"/>
                      <w:bCs w:val="0"/>
                      <w:sz w:val="18"/>
                      <w:szCs w:val="18"/>
                    </w:rPr>
                  </w:pPr>
                  <w:r w:rsidRPr="00A77EDF">
                    <w:rPr>
                      <w:b w:val="0"/>
                      <w:bCs w:val="0"/>
                      <w:sz w:val="18"/>
                      <w:szCs w:val="18"/>
                    </w:rPr>
                    <w:t>There is no trading or sharing of food, food utensils and containers with the at-risk child</w:t>
                  </w:r>
                </w:p>
              </w:tc>
              <w:tc>
                <w:tcPr>
                  <w:tcW w:w="708" w:type="dxa"/>
                  <w:tcBorders>
                    <w:top w:val="single" w:sz="4" w:space="0" w:color="auto"/>
                    <w:left w:val="single" w:sz="4" w:space="0" w:color="auto"/>
                    <w:bottom w:val="single" w:sz="4" w:space="0" w:color="auto"/>
                    <w:right w:val="single" w:sz="4" w:space="0" w:color="auto"/>
                  </w:tcBorders>
                </w:tcPr>
                <w:p w14:paraId="38FA0B9D" w14:textId="77777777" w:rsidR="00644FC0" w:rsidRDefault="00644FC0" w:rsidP="00644FC0">
                  <w:pPr>
                    <w:spacing w:before="120" w:after="120"/>
                    <w:cnfStyle w:val="000000000000" w:firstRow="0" w:lastRow="0" w:firstColumn="0" w:lastColumn="0" w:oddVBand="0" w:evenVBand="0" w:oddHBand="0" w:evenHBand="0" w:firstRowFirstColumn="0" w:firstRowLastColumn="0" w:lastRowFirstColumn="0" w:lastRowLastColumn="0"/>
                  </w:pPr>
                </w:p>
              </w:tc>
              <w:tc>
                <w:tcPr>
                  <w:tcW w:w="709" w:type="dxa"/>
                  <w:tcBorders>
                    <w:top w:val="single" w:sz="4" w:space="0" w:color="auto"/>
                    <w:left w:val="single" w:sz="4" w:space="0" w:color="auto"/>
                    <w:bottom w:val="single" w:sz="4" w:space="0" w:color="auto"/>
                    <w:right w:val="single" w:sz="4" w:space="0" w:color="auto"/>
                  </w:tcBorders>
                </w:tcPr>
                <w:p w14:paraId="6B9C4BA4" w14:textId="77777777" w:rsidR="00644FC0" w:rsidRDefault="00644FC0" w:rsidP="00644FC0">
                  <w:pPr>
                    <w:spacing w:before="120" w:after="120"/>
                    <w:cnfStyle w:val="000000000000" w:firstRow="0" w:lastRow="0" w:firstColumn="0" w:lastColumn="0" w:oddVBand="0" w:evenVBand="0" w:oddHBand="0" w:evenHBand="0" w:firstRowFirstColumn="0" w:firstRowLastColumn="0" w:lastRowFirstColumn="0" w:lastRowLastColumn="0"/>
                  </w:pPr>
                </w:p>
              </w:tc>
              <w:tc>
                <w:tcPr>
                  <w:tcW w:w="709" w:type="dxa"/>
                  <w:tcBorders>
                    <w:top w:val="single" w:sz="4" w:space="0" w:color="auto"/>
                    <w:left w:val="single" w:sz="4" w:space="0" w:color="auto"/>
                    <w:bottom w:val="single" w:sz="4" w:space="0" w:color="auto"/>
                    <w:right w:val="single" w:sz="4" w:space="0" w:color="auto"/>
                  </w:tcBorders>
                </w:tcPr>
                <w:p w14:paraId="660EC8F6" w14:textId="77777777" w:rsidR="00644FC0" w:rsidRDefault="00644FC0" w:rsidP="00644FC0">
                  <w:pPr>
                    <w:spacing w:before="120" w:after="120"/>
                    <w:cnfStyle w:val="000000000000" w:firstRow="0" w:lastRow="0" w:firstColumn="0" w:lastColumn="0" w:oddVBand="0" w:evenVBand="0" w:oddHBand="0" w:evenHBand="0" w:firstRowFirstColumn="0" w:firstRowLastColumn="0" w:lastRowFirstColumn="0" w:lastRowLastColumn="0"/>
                  </w:pPr>
                </w:p>
              </w:tc>
              <w:tc>
                <w:tcPr>
                  <w:tcW w:w="2126" w:type="dxa"/>
                  <w:tcBorders>
                    <w:top w:val="single" w:sz="4" w:space="0" w:color="auto"/>
                    <w:left w:val="single" w:sz="4" w:space="0" w:color="auto"/>
                    <w:bottom w:val="single" w:sz="4" w:space="0" w:color="auto"/>
                    <w:right w:val="single" w:sz="4" w:space="0" w:color="auto"/>
                  </w:tcBorders>
                </w:tcPr>
                <w:p w14:paraId="60408545" w14:textId="77777777" w:rsidR="00644FC0" w:rsidRDefault="00644FC0" w:rsidP="00644FC0">
                  <w:pPr>
                    <w:spacing w:before="120" w:after="120"/>
                    <w:cnfStyle w:val="000000000000" w:firstRow="0" w:lastRow="0" w:firstColumn="0" w:lastColumn="0" w:oddVBand="0" w:evenVBand="0" w:oddHBand="0" w:evenHBand="0" w:firstRowFirstColumn="0" w:firstRowLastColumn="0" w:lastRowFirstColumn="0" w:lastRowLastColumn="0"/>
                  </w:pPr>
                </w:p>
              </w:tc>
              <w:tc>
                <w:tcPr>
                  <w:tcW w:w="2070" w:type="dxa"/>
                  <w:tcBorders>
                    <w:top w:val="single" w:sz="4" w:space="0" w:color="auto"/>
                    <w:left w:val="single" w:sz="4" w:space="0" w:color="auto"/>
                    <w:bottom w:val="single" w:sz="4" w:space="0" w:color="auto"/>
                    <w:right w:val="single" w:sz="4" w:space="0" w:color="auto"/>
                  </w:tcBorders>
                </w:tcPr>
                <w:p w14:paraId="2645843B" w14:textId="77777777" w:rsidR="00644FC0" w:rsidRDefault="00644FC0" w:rsidP="00644FC0">
                  <w:pPr>
                    <w:spacing w:before="120" w:after="120"/>
                    <w:cnfStyle w:val="000000000000" w:firstRow="0" w:lastRow="0" w:firstColumn="0" w:lastColumn="0" w:oddVBand="0" w:evenVBand="0" w:oddHBand="0" w:evenHBand="0" w:firstRowFirstColumn="0" w:firstRowLastColumn="0" w:lastRowFirstColumn="0" w:lastRowLastColumn="0"/>
                  </w:pPr>
                </w:p>
              </w:tc>
            </w:tr>
            <w:tr w:rsidR="00644FC0" w14:paraId="18A88BFB" w14:textId="77777777" w:rsidTr="00644FC0">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tcPr>
                <w:p w14:paraId="01EEA6A5" w14:textId="77777777" w:rsidR="00644FC0" w:rsidRPr="00A77938" w:rsidRDefault="00644FC0" w:rsidP="00644FC0">
                  <w:pPr>
                    <w:rPr>
                      <w:b w:val="0"/>
                      <w:bCs w:val="0"/>
                      <w:sz w:val="18"/>
                      <w:szCs w:val="18"/>
                    </w:rPr>
                  </w:pPr>
                  <w:r w:rsidRPr="00A77938">
                    <w:rPr>
                      <w:b w:val="0"/>
                      <w:bCs w:val="0"/>
                      <w:sz w:val="18"/>
                      <w:szCs w:val="18"/>
                    </w:rPr>
                    <w:t>Notify families of any cooking</w:t>
                  </w:r>
                </w:p>
                <w:p w14:paraId="3B7BBB6B" w14:textId="1AFAC2A4" w:rsidR="00644FC0" w:rsidRDefault="00644FC0" w:rsidP="00644FC0">
                  <w:r w:rsidRPr="00A77938">
                    <w:rPr>
                      <w:b w:val="0"/>
                      <w:bCs w:val="0"/>
                      <w:sz w:val="18"/>
                      <w:szCs w:val="18"/>
                    </w:rPr>
                    <w:t>experiences included in the program and</w:t>
                  </w:r>
                  <w:r>
                    <w:rPr>
                      <w:b w:val="0"/>
                      <w:bCs w:val="0"/>
                      <w:sz w:val="18"/>
                      <w:szCs w:val="18"/>
                    </w:rPr>
                    <w:t xml:space="preserve"> </w:t>
                  </w:r>
                  <w:r w:rsidRPr="00A77938">
                    <w:rPr>
                      <w:b w:val="0"/>
                      <w:bCs w:val="0"/>
                      <w:sz w:val="18"/>
                      <w:szCs w:val="18"/>
                    </w:rPr>
                    <w:t xml:space="preserve">obtain written authorisation from the parent of the child with </w:t>
                  </w:r>
                  <w:r>
                    <w:rPr>
                      <w:b w:val="0"/>
                      <w:bCs w:val="0"/>
                      <w:sz w:val="18"/>
                      <w:szCs w:val="18"/>
                    </w:rPr>
                    <w:t>anaphylaxis</w:t>
                  </w:r>
                  <w:r w:rsidRPr="00A77938">
                    <w:rPr>
                      <w:b w:val="0"/>
                      <w:bCs w:val="0"/>
                      <w:sz w:val="18"/>
                      <w:szCs w:val="18"/>
                    </w:rPr>
                    <w:t>.</w:t>
                  </w:r>
                </w:p>
              </w:tc>
              <w:tc>
                <w:tcPr>
                  <w:tcW w:w="708" w:type="dxa"/>
                  <w:tcBorders>
                    <w:top w:val="single" w:sz="4" w:space="0" w:color="auto"/>
                    <w:left w:val="single" w:sz="4" w:space="0" w:color="auto"/>
                    <w:bottom w:val="single" w:sz="4" w:space="0" w:color="auto"/>
                    <w:right w:val="single" w:sz="4" w:space="0" w:color="auto"/>
                  </w:tcBorders>
                </w:tcPr>
                <w:p w14:paraId="14D1C98C" w14:textId="77777777" w:rsidR="00644FC0" w:rsidRDefault="00644FC0" w:rsidP="00644FC0">
                  <w:pPr>
                    <w:spacing w:before="120" w:after="120"/>
                    <w:cnfStyle w:val="000000000000" w:firstRow="0" w:lastRow="0" w:firstColumn="0" w:lastColumn="0" w:oddVBand="0" w:evenVBand="0" w:oddHBand="0" w:evenHBand="0" w:firstRowFirstColumn="0" w:firstRowLastColumn="0" w:lastRowFirstColumn="0" w:lastRowLastColumn="0"/>
                  </w:pPr>
                </w:p>
              </w:tc>
              <w:tc>
                <w:tcPr>
                  <w:tcW w:w="709" w:type="dxa"/>
                  <w:tcBorders>
                    <w:top w:val="single" w:sz="4" w:space="0" w:color="auto"/>
                    <w:left w:val="single" w:sz="4" w:space="0" w:color="auto"/>
                    <w:bottom w:val="single" w:sz="4" w:space="0" w:color="auto"/>
                    <w:right w:val="single" w:sz="4" w:space="0" w:color="auto"/>
                  </w:tcBorders>
                </w:tcPr>
                <w:p w14:paraId="4F2DC9E3" w14:textId="77777777" w:rsidR="00644FC0" w:rsidRDefault="00644FC0" w:rsidP="00644FC0">
                  <w:pPr>
                    <w:spacing w:before="120" w:after="120"/>
                    <w:cnfStyle w:val="000000000000" w:firstRow="0" w:lastRow="0" w:firstColumn="0" w:lastColumn="0" w:oddVBand="0" w:evenVBand="0" w:oddHBand="0" w:evenHBand="0" w:firstRowFirstColumn="0" w:firstRowLastColumn="0" w:lastRowFirstColumn="0" w:lastRowLastColumn="0"/>
                  </w:pPr>
                </w:p>
              </w:tc>
              <w:tc>
                <w:tcPr>
                  <w:tcW w:w="709" w:type="dxa"/>
                  <w:tcBorders>
                    <w:top w:val="single" w:sz="4" w:space="0" w:color="auto"/>
                    <w:left w:val="single" w:sz="4" w:space="0" w:color="auto"/>
                    <w:bottom w:val="single" w:sz="4" w:space="0" w:color="auto"/>
                    <w:right w:val="single" w:sz="4" w:space="0" w:color="auto"/>
                  </w:tcBorders>
                </w:tcPr>
                <w:p w14:paraId="2AA6F4FD" w14:textId="77777777" w:rsidR="00644FC0" w:rsidRDefault="00644FC0" w:rsidP="00644FC0">
                  <w:pPr>
                    <w:spacing w:before="120" w:after="120"/>
                    <w:cnfStyle w:val="000000000000" w:firstRow="0" w:lastRow="0" w:firstColumn="0" w:lastColumn="0" w:oddVBand="0" w:evenVBand="0" w:oddHBand="0" w:evenHBand="0" w:firstRowFirstColumn="0" w:firstRowLastColumn="0" w:lastRowFirstColumn="0" w:lastRowLastColumn="0"/>
                  </w:pPr>
                </w:p>
              </w:tc>
              <w:tc>
                <w:tcPr>
                  <w:tcW w:w="2126" w:type="dxa"/>
                  <w:tcBorders>
                    <w:top w:val="single" w:sz="4" w:space="0" w:color="auto"/>
                    <w:left w:val="single" w:sz="4" w:space="0" w:color="auto"/>
                    <w:bottom w:val="single" w:sz="4" w:space="0" w:color="auto"/>
                    <w:right w:val="single" w:sz="4" w:space="0" w:color="auto"/>
                  </w:tcBorders>
                </w:tcPr>
                <w:p w14:paraId="62115A7C" w14:textId="77777777" w:rsidR="00644FC0" w:rsidRDefault="00644FC0" w:rsidP="00644FC0">
                  <w:pPr>
                    <w:spacing w:before="120" w:after="120"/>
                    <w:cnfStyle w:val="000000000000" w:firstRow="0" w:lastRow="0" w:firstColumn="0" w:lastColumn="0" w:oddVBand="0" w:evenVBand="0" w:oddHBand="0" w:evenHBand="0" w:firstRowFirstColumn="0" w:firstRowLastColumn="0" w:lastRowFirstColumn="0" w:lastRowLastColumn="0"/>
                  </w:pPr>
                </w:p>
              </w:tc>
              <w:tc>
                <w:tcPr>
                  <w:tcW w:w="2070" w:type="dxa"/>
                  <w:tcBorders>
                    <w:top w:val="single" w:sz="4" w:space="0" w:color="auto"/>
                    <w:left w:val="single" w:sz="4" w:space="0" w:color="auto"/>
                    <w:bottom w:val="single" w:sz="4" w:space="0" w:color="auto"/>
                    <w:right w:val="single" w:sz="4" w:space="0" w:color="auto"/>
                  </w:tcBorders>
                </w:tcPr>
                <w:p w14:paraId="4EC93950" w14:textId="77777777" w:rsidR="00644FC0" w:rsidRDefault="00644FC0" w:rsidP="00644FC0">
                  <w:pPr>
                    <w:spacing w:before="120" w:after="120"/>
                    <w:cnfStyle w:val="000000000000" w:firstRow="0" w:lastRow="0" w:firstColumn="0" w:lastColumn="0" w:oddVBand="0" w:evenVBand="0" w:oddHBand="0" w:evenHBand="0" w:firstRowFirstColumn="0" w:firstRowLastColumn="0" w:lastRowFirstColumn="0" w:lastRowLastColumn="0"/>
                  </w:pPr>
                </w:p>
              </w:tc>
            </w:tr>
            <w:tr w:rsidR="00644FC0" w14:paraId="23CBED8F" w14:textId="77777777" w:rsidTr="00644FC0">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tcPr>
                <w:p w14:paraId="150ECE77" w14:textId="0470D9E4" w:rsidR="00644FC0" w:rsidRPr="00A77EDF" w:rsidRDefault="00A77EDF" w:rsidP="00644FC0">
                  <w:pPr>
                    <w:rPr>
                      <w:b w:val="0"/>
                      <w:bCs w:val="0"/>
                      <w:sz w:val="18"/>
                      <w:szCs w:val="18"/>
                    </w:rPr>
                  </w:pPr>
                  <w:r w:rsidRPr="00A77EDF">
                    <w:rPr>
                      <w:b w:val="0"/>
                      <w:bCs w:val="0"/>
                      <w:sz w:val="18"/>
                      <w:szCs w:val="18"/>
                    </w:rPr>
                    <w:t>Children wash their hands before and after eating and, if the requirement is included in a particular child’s anaphylaxis management plan, on arrival at the program</w:t>
                  </w:r>
                </w:p>
              </w:tc>
              <w:tc>
                <w:tcPr>
                  <w:tcW w:w="708" w:type="dxa"/>
                  <w:tcBorders>
                    <w:top w:val="single" w:sz="4" w:space="0" w:color="auto"/>
                    <w:left w:val="single" w:sz="4" w:space="0" w:color="auto"/>
                    <w:bottom w:val="single" w:sz="4" w:space="0" w:color="auto"/>
                    <w:right w:val="single" w:sz="4" w:space="0" w:color="auto"/>
                  </w:tcBorders>
                </w:tcPr>
                <w:p w14:paraId="74135A22" w14:textId="77777777" w:rsidR="00644FC0" w:rsidRDefault="00644FC0" w:rsidP="00644FC0">
                  <w:pPr>
                    <w:spacing w:before="120" w:after="120"/>
                    <w:cnfStyle w:val="000000000000" w:firstRow="0" w:lastRow="0" w:firstColumn="0" w:lastColumn="0" w:oddVBand="0" w:evenVBand="0" w:oddHBand="0" w:evenHBand="0" w:firstRowFirstColumn="0" w:firstRowLastColumn="0" w:lastRowFirstColumn="0" w:lastRowLastColumn="0"/>
                  </w:pPr>
                </w:p>
              </w:tc>
              <w:tc>
                <w:tcPr>
                  <w:tcW w:w="709" w:type="dxa"/>
                  <w:tcBorders>
                    <w:top w:val="single" w:sz="4" w:space="0" w:color="auto"/>
                    <w:left w:val="single" w:sz="4" w:space="0" w:color="auto"/>
                    <w:bottom w:val="single" w:sz="4" w:space="0" w:color="auto"/>
                    <w:right w:val="single" w:sz="4" w:space="0" w:color="auto"/>
                  </w:tcBorders>
                </w:tcPr>
                <w:p w14:paraId="2575BF51" w14:textId="77777777" w:rsidR="00644FC0" w:rsidRDefault="00644FC0" w:rsidP="00644FC0">
                  <w:pPr>
                    <w:spacing w:before="120" w:after="120"/>
                    <w:cnfStyle w:val="000000000000" w:firstRow="0" w:lastRow="0" w:firstColumn="0" w:lastColumn="0" w:oddVBand="0" w:evenVBand="0" w:oddHBand="0" w:evenHBand="0" w:firstRowFirstColumn="0" w:firstRowLastColumn="0" w:lastRowFirstColumn="0" w:lastRowLastColumn="0"/>
                  </w:pPr>
                </w:p>
              </w:tc>
              <w:tc>
                <w:tcPr>
                  <w:tcW w:w="709" w:type="dxa"/>
                  <w:tcBorders>
                    <w:top w:val="single" w:sz="4" w:space="0" w:color="auto"/>
                    <w:left w:val="single" w:sz="4" w:space="0" w:color="auto"/>
                    <w:bottom w:val="single" w:sz="4" w:space="0" w:color="auto"/>
                    <w:right w:val="single" w:sz="4" w:space="0" w:color="auto"/>
                  </w:tcBorders>
                </w:tcPr>
                <w:p w14:paraId="31394EBC" w14:textId="77777777" w:rsidR="00644FC0" w:rsidRDefault="00644FC0" w:rsidP="00644FC0">
                  <w:pPr>
                    <w:spacing w:before="120" w:after="120"/>
                    <w:cnfStyle w:val="000000000000" w:firstRow="0" w:lastRow="0" w:firstColumn="0" w:lastColumn="0" w:oddVBand="0" w:evenVBand="0" w:oddHBand="0" w:evenHBand="0" w:firstRowFirstColumn="0" w:firstRowLastColumn="0" w:lastRowFirstColumn="0" w:lastRowLastColumn="0"/>
                  </w:pPr>
                </w:p>
              </w:tc>
              <w:tc>
                <w:tcPr>
                  <w:tcW w:w="2126" w:type="dxa"/>
                  <w:tcBorders>
                    <w:top w:val="single" w:sz="4" w:space="0" w:color="auto"/>
                    <w:left w:val="single" w:sz="4" w:space="0" w:color="auto"/>
                    <w:bottom w:val="single" w:sz="4" w:space="0" w:color="auto"/>
                    <w:right w:val="single" w:sz="4" w:space="0" w:color="auto"/>
                  </w:tcBorders>
                </w:tcPr>
                <w:p w14:paraId="7E8E40A2" w14:textId="77777777" w:rsidR="00644FC0" w:rsidRDefault="00644FC0" w:rsidP="00644FC0">
                  <w:pPr>
                    <w:spacing w:before="120" w:after="120"/>
                    <w:cnfStyle w:val="000000000000" w:firstRow="0" w:lastRow="0" w:firstColumn="0" w:lastColumn="0" w:oddVBand="0" w:evenVBand="0" w:oddHBand="0" w:evenHBand="0" w:firstRowFirstColumn="0" w:firstRowLastColumn="0" w:lastRowFirstColumn="0" w:lastRowLastColumn="0"/>
                  </w:pPr>
                </w:p>
              </w:tc>
              <w:tc>
                <w:tcPr>
                  <w:tcW w:w="2070" w:type="dxa"/>
                  <w:tcBorders>
                    <w:top w:val="single" w:sz="4" w:space="0" w:color="auto"/>
                    <w:left w:val="single" w:sz="4" w:space="0" w:color="auto"/>
                    <w:bottom w:val="single" w:sz="4" w:space="0" w:color="auto"/>
                    <w:right w:val="single" w:sz="4" w:space="0" w:color="auto"/>
                  </w:tcBorders>
                </w:tcPr>
                <w:p w14:paraId="32528BDA" w14:textId="77777777" w:rsidR="00644FC0" w:rsidRDefault="00644FC0" w:rsidP="00644FC0">
                  <w:pPr>
                    <w:spacing w:before="120" w:after="120"/>
                    <w:cnfStyle w:val="000000000000" w:firstRow="0" w:lastRow="0" w:firstColumn="0" w:lastColumn="0" w:oddVBand="0" w:evenVBand="0" w:oddHBand="0" w:evenHBand="0" w:firstRowFirstColumn="0" w:firstRowLastColumn="0" w:lastRowFirstColumn="0" w:lastRowLastColumn="0"/>
                  </w:pPr>
                </w:p>
              </w:tc>
            </w:tr>
            <w:tr w:rsidR="00A77EDF" w14:paraId="6CFDB657" w14:textId="77777777" w:rsidTr="00644FC0">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tcPr>
                <w:p w14:paraId="663A6DA4" w14:textId="689A7C53" w:rsidR="00A77EDF" w:rsidRPr="00A77EDF" w:rsidRDefault="00A77EDF" w:rsidP="00644FC0">
                  <w:pPr>
                    <w:rPr>
                      <w:b w:val="0"/>
                      <w:bCs w:val="0"/>
                      <w:sz w:val="18"/>
                      <w:szCs w:val="18"/>
                    </w:rPr>
                  </w:pPr>
                  <w:r>
                    <w:rPr>
                      <w:b w:val="0"/>
                      <w:bCs w:val="0"/>
                      <w:sz w:val="18"/>
                      <w:szCs w:val="18"/>
                    </w:rPr>
                    <w:t>Tables, work surfaces and bench tops are kept clean and free of allergens at all times</w:t>
                  </w:r>
                </w:p>
              </w:tc>
              <w:tc>
                <w:tcPr>
                  <w:tcW w:w="708" w:type="dxa"/>
                  <w:tcBorders>
                    <w:top w:val="single" w:sz="4" w:space="0" w:color="auto"/>
                    <w:left w:val="single" w:sz="4" w:space="0" w:color="auto"/>
                    <w:bottom w:val="single" w:sz="4" w:space="0" w:color="auto"/>
                    <w:right w:val="single" w:sz="4" w:space="0" w:color="auto"/>
                  </w:tcBorders>
                </w:tcPr>
                <w:p w14:paraId="6A8D1D6B" w14:textId="77777777" w:rsidR="00A77EDF" w:rsidRDefault="00A77EDF" w:rsidP="00644FC0">
                  <w:pPr>
                    <w:spacing w:before="120" w:after="120"/>
                    <w:cnfStyle w:val="000000000000" w:firstRow="0" w:lastRow="0" w:firstColumn="0" w:lastColumn="0" w:oddVBand="0" w:evenVBand="0" w:oddHBand="0" w:evenHBand="0" w:firstRowFirstColumn="0" w:firstRowLastColumn="0" w:lastRowFirstColumn="0" w:lastRowLastColumn="0"/>
                  </w:pPr>
                </w:p>
              </w:tc>
              <w:tc>
                <w:tcPr>
                  <w:tcW w:w="709" w:type="dxa"/>
                  <w:tcBorders>
                    <w:top w:val="single" w:sz="4" w:space="0" w:color="auto"/>
                    <w:left w:val="single" w:sz="4" w:space="0" w:color="auto"/>
                    <w:bottom w:val="single" w:sz="4" w:space="0" w:color="auto"/>
                    <w:right w:val="single" w:sz="4" w:space="0" w:color="auto"/>
                  </w:tcBorders>
                </w:tcPr>
                <w:p w14:paraId="42AE80D7" w14:textId="77777777" w:rsidR="00A77EDF" w:rsidRDefault="00A77EDF" w:rsidP="00644FC0">
                  <w:pPr>
                    <w:spacing w:before="120" w:after="120"/>
                    <w:cnfStyle w:val="000000000000" w:firstRow="0" w:lastRow="0" w:firstColumn="0" w:lastColumn="0" w:oddVBand="0" w:evenVBand="0" w:oddHBand="0" w:evenHBand="0" w:firstRowFirstColumn="0" w:firstRowLastColumn="0" w:lastRowFirstColumn="0" w:lastRowLastColumn="0"/>
                  </w:pPr>
                </w:p>
              </w:tc>
              <w:tc>
                <w:tcPr>
                  <w:tcW w:w="709" w:type="dxa"/>
                  <w:tcBorders>
                    <w:top w:val="single" w:sz="4" w:space="0" w:color="auto"/>
                    <w:left w:val="single" w:sz="4" w:space="0" w:color="auto"/>
                    <w:bottom w:val="single" w:sz="4" w:space="0" w:color="auto"/>
                    <w:right w:val="single" w:sz="4" w:space="0" w:color="auto"/>
                  </w:tcBorders>
                </w:tcPr>
                <w:p w14:paraId="3B919252" w14:textId="77777777" w:rsidR="00A77EDF" w:rsidRDefault="00A77EDF" w:rsidP="00644FC0">
                  <w:pPr>
                    <w:spacing w:before="120" w:after="120"/>
                    <w:cnfStyle w:val="000000000000" w:firstRow="0" w:lastRow="0" w:firstColumn="0" w:lastColumn="0" w:oddVBand="0" w:evenVBand="0" w:oddHBand="0" w:evenHBand="0" w:firstRowFirstColumn="0" w:firstRowLastColumn="0" w:lastRowFirstColumn="0" w:lastRowLastColumn="0"/>
                  </w:pPr>
                </w:p>
              </w:tc>
              <w:tc>
                <w:tcPr>
                  <w:tcW w:w="2126" w:type="dxa"/>
                  <w:tcBorders>
                    <w:top w:val="single" w:sz="4" w:space="0" w:color="auto"/>
                    <w:left w:val="single" w:sz="4" w:space="0" w:color="auto"/>
                    <w:bottom w:val="single" w:sz="4" w:space="0" w:color="auto"/>
                    <w:right w:val="single" w:sz="4" w:space="0" w:color="auto"/>
                  </w:tcBorders>
                </w:tcPr>
                <w:p w14:paraId="5AA721F0" w14:textId="77777777" w:rsidR="00A77EDF" w:rsidRDefault="00A77EDF" w:rsidP="00644FC0">
                  <w:pPr>
                    <w:spacing w:before="120" w:after="120"/>
                    <w:cnfStyle w:val="000000000000" w:firstRow="0" w:lastRow="0" w:firstColumn="0" w:lastColumn="0" w:oddVBand="0" w:evenVBand="0" w:oddHBand="0" w:evenHBand="0" w:firstRowFirstColumn="0" w:firstRowLastColumn="0" w:lastRowFirstColumn="0" w:lastRowLastColumn="0"/>
                  </w:pPr>
                </w:p>
              </w:tc>
              <w:tc>
                <w:tcPr>
                  <w:tcW w:w="2070" w:type="dxa"/>
                  <w:tcBorders>
                    <w:top w:val="single" w:sz="4" w:space="0" w:color="auto"/>
                    <w:left w:val="single" w:sz="4" w:space="0" w:color="auto"/>
                    <w:bottom w:val="single" w:sz="4" w:space="0" w:color="auto"/>
                    <w:right w:val="single" w:sz="4" w:space="0" w:color="auto"/>
                  </w:tcBorders>
                </w:tcPr>
                <w:p w14:paraId="58CDDF55" w14:textId="77777777" w:rsidR="00A77EDF" w:rsidRDefault="00A77EDF" w:rsidP="00644FC0">
                  <w:pPr>
                    <w:spacing w:before="120" w:after="120"/>
                    <w:cnfStyle w:val="000000000000" w:firstRow="0" w:lastRow="0" w:firstColumn="0" w:lastColumn="0" w:oddVBand="0" w:evenVBand="0" w:oddHBand="0" w:evenHBand="0" w:firstRowFirstColumn="0" w:firstRowLastColumn="0" w:lastRowFirstColumn="0" w:lastRowLastColumn="0"/>
                  </w:pPr>
                </w:p>
              </w:tc>
            </w:tr>
            <w:tr w:rsidR="00A77EDF" w14:paraId="798CBC8F" w14:textId="77777777" w:rsidTr="00644FC0">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tcPr>
                <w:p w14:paraId="692A3A87" w14:textId="0FA6ADD5" w:rsidR="00A77EDF" w:rsidRPr="00A77EDF" w:rsidRDefault="00A77EDF" w:rsidP="00644FC0">
                  <w:pPr>
                    <w:rPr>
                      <w:b w:val="0"/>
                      <w:bCs w:val="0"/>
                      <w:sz w:val="18"/>
                      <w:szCs w:val="18"/>
                    </w:rPr>
                  </w:pPr>
                  <w:r>
                    <w:rPr>
                      <w:b w:val="0"/>
                      <w:bCs w:val="0"/>
                      <w:sz w:val="18"/>
                      <w:szCs w:val="18"/>
                    </w:rPr>
                    <w:t>All children are closely supervised at meal and snack times and consume their food in specified areas. To minimise risk children should not ‘wander around’ Kidzone with food in their hands or while eating</w:t>
                  </w:r>
                </w:p>
              </w:tc>
              <w:tc>
                <w:tcPr>
                  <w:tcW w:w="708" w:type="dxa"/>
                  <w:tcBorders>
                    <w:top w:val="single" w:sz="4" w:space="0" w:color="auto"/>
                    <w:left w:val="single" w:sz="4" w:space="0" w:color="auto"/>
                    <w:bottom w:val="single" w:sz="4" w:space="0" w:color="auto"/>
                    <w:right w:val="single" w:sz="4" w:space="0" w:color="auto"/>
                  </w:tcBorders>
                </w:tcPr>
                <w:p w14:paraId="141446A8" w14:textId="77777777" w:rsidR="00A77EDF" w:rsidRDefault="00A77EDF" w:rsidP="00644FC0">
                  <w:pPr>
                    <w:spacing w:before="120" w:after="120"/>
                    <w:cnfStyle w:val="000000000000" w:firstRow="0" w:lastRow="0" w:firstColumn="0" w:lastColumn="0" w:oddVBand="0" w:evenVBand="0" w:oddHBand="0" w:evenHBand="0" w:firstRowFirstColumn="0" w:firstRowLastColumn="0" w:lastRowFirstColumn="0" w:lastRowLastColumn="0"/>
                  </w:pPr>
                </w:p>
              </w:tc>
              <w:tc>
                <w:tcPr>
                  <w:tcW w:w="709" w:type="dxa"/>
                  <w:tcBorders>
                    <w:top w:val="single" w:sz="4" w:space="0" w:color="auto"/>
                    <w:left w:val="single" w:sz="4" w:space="0" w:color="auto"/>
                    <w:bottom w:val="single" w:sz="4" w:space="0" w:color="auto"/>
                    <w:right w:val="single" w:sz="4" w:space="0" w:color="auto"/>
                  </w:tcBorders>
                </w:tcPr>
                <w:p w14:paraId="68E746F0" w14:textId="77777777" w:rsidR="00A77EDF" w:rsidRDefault="00A77EDF" w:rsidP="00644FC0">
                  <w:pPr>
                    <w:spacing w:before="120" w:after="120"/>
                    <w:cnfStyle w:val="000000000000" w:firstRow="0" w:lastRow="0" w:firstColumn="0" w:lastColumn="0" w:oddVBand="0" w:evenVBand="0" w:oddHBand="0" w:evenHBand="0" w:firstRowFirstColumn="0" w:firstRowLastColumn="0" w:lastRowFirstColumn="0" w:lastRowLastColumn="0"/>
                  </w:pPr>
                </w:p>
              </w:tc>
              <w:tc>
                <w:tcPr>
                  <w:tcW w:w="709" w:type="dxa"/>
                  <w:tcBorders>
                    <w:top w:val="single" w:sz="4" w:space="0" w:color="auto"/>
                    <w:left w:val="single" w:sz="4" w:space="0" w:color="auto"/>
                    <w:bottom w:val="single" w:sz="4" w:space="0" w:color="auto"/>
                    <w:right w:val="single" w:sz="4" w:space="0" w:color="auto"/>
                  </w:tcBorders>
                </w:tcPr>
                <w:p w14:paraId="0B994FF7" w14:textId="77777777" w:rsidR="00A77EDF" w:rsidRDefault="00A77EDF" w:rsidP="00644FC0">
                  <w:pPr>
                    <w:spacing w:before="120" w:after="120"/>
                    <w:cnfStyle w:val="000000000000" w:firstRow="0" w:lastRow="0" w:firstColumn="0" w:lastColumn="0" w:oddVBand="0" w:evenVBand="0" w:oddHBand="0" w:evenHBand="0" w:firstRowFirstColumn="0" w:firstRowLastColumn="0" w:lastRowFirstColumn="0" w:lastRowLastColumn="0"/>
                  </w:pPr>
                </w:p>
              </w:tc>
              <w:tc>
                <w:tcPr>
                  <w:tcW w:w="2126" w:type="dxa"/>
                  <w:tcBorders>
                    <w:top w:val="single" w:sz="4" w:space="0" w:color="auto"/>
                    <w:left w:val="single" w:sz="4" w:space="0" w:color="auto"/>
                    <w:bottom w:val="single" w:sz="4" w:space="0" w:color="auto"/>
                    <w:right w:val="single" w:sz="4" w:space="0" w:color="auto"/>
                  </w:tcBorders>
                </w:tcPr>
                <w:p w14:paraId="139D63FD" w14:textId="77777777" w:rsidR="00A77EDF" w:rsidRDefault="00A77EDF" w:rsidP="00644FC0">
                  <w:pPr>
                    <w:spacing w:before="120" w:after="120"/>
                    <w:cnfStyle w:val="000000000000" w:firstRow="0" w:lastRow="0" w:firstColumn="0" w:lastColumn="0" w:oddVBand="0" w:evenVBand="0" w:oddHBand="0" w:evenHBand="0" w:firstRowFirstColumn="0" w:firstRowLastColumn="0" w:lastRowFirstColumn="0" w:lastRowLastColumn="0"/>
                  </w:pPr>
                </w:p>
              </w:tc>
              <w:tc>
                <w:tcPr>
                  <w:tcW w:w="2070" w:type="dxa"/>
                  <w:tcBorders>
                    <w:top w:val="single" w:sz="4" w:space="0" w:color="auto"/>
                    <w:left w:val="single" w:sz="4" w:space="0" w:color="auto"/>
                    <w:bottom w:val="single" w:sz="4" w:space="0" w:color="auto"/>
                    <w:right w:val="single" w:sz="4" w:space="0" w:color="auto"/>
                  </w:tcBorders>
                </w:tcPr>
                <w:p w14:paraId="1811AFAA" w14:textId="77777777" w:rsidR="00A77EDF" w:rsidRDefault="00A77EDF" w:rsidP="00644FC0">
                  <w:pPr>
                    <w:spacing w:before="120" w:after="120"/>
                    <w:cnfStyle w:val="000000000000" w:firstRow="0" w:lastRow="0" w:firstColumn="0" w:lastColumn="0" w:oddVBand="0" w:evenVBand="0" w:oddHBand="0" w:evenHBand="0" w:firstRowFirstColumn="0" w:firstRowLastColumn="0" w:lastRowFirstColumn="0" w:lastRowLastColumn="0"/>
                  </w:pPr>
                </w:p>
              </w:tc>
            </w:tr>
            <w:tr w:rsidR="00644FC0" w14:paraId="06049ABD" w14:textId="77777777" w:rsidTr="00644FC0">
              <w:trPr>
                <w:trHeight w:val="1226"/>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left w:val="single" w:sz="4" w:space="0" w:color="auto"/>
                    <w:bottom w:val="single" w:sz="4" w:space="0" w:color="auto"/>
                    <w:right w:val="single" w:sz="4" w:space="0" w:color="auto"/>
                  </w:tcBorders>
                </w:tcPr>
                <w:p w14:paraId="616545BD" w14:textId="3929F4B7" w:rsidR="00644FC0" w:rsidRPr="008C461F" w:rsidRDefault="00644FC0" w:rsidP="00644FC0">
                  <w:pPr>
                    <w:rPr>
                      <w:b w:val="0"/>
                      <w:bCs w:val="0"/>
                      <w:color w:val="FF0000"/>
                      <w:sz w:val="18"/>
                      <w:szCs w:val="18"/>
                    </w:rPr>
                  </w:pPr>
                  <w:r w:rsidRPr="008C461F">
                    <w:rPr>
                      <w:b w:val="0"/>
                      <w:bCs w:val="0"/>
                      <w:color w:val="FF0000"/>
                      <w:sz w:val="18"/>
                      <w:szCs w:val="18"/>
                    </w:rPr>
                    <w:t xml:space="preserve">Ensure that no child who has been </w:t>
                  </w:r>
                  <w:r>
                    <w:rPr>
                      <w:b w:val="0"/>
                      <w:bCs w:val="0"/>
                      <w:color w:val="FF0000"/>
                      <w:sz w:val="18"/>
                      <w:szCs w:val="18"/>
                    </w:rPr>
                    <w:t xml:space="preserve">diagnosed as at risk of Anaphylaxis </w:t>
                  </w:r>
                  <w:r w:rsidRPr="008C461F">
                    <w:rPr>
                      <w:b w:val="0"/>
                      <w:bCs w:val="0"/>
                      <w:color w:val="FF0000"/>
                      <w:sz w:val="18"/>
                      <w:szCs w:val="18"/>
                    </w:rPr>
                    <w:t>is permitted to attend the program without</w:t>
                  </w:r>
                </w:p>
                <w:p w14:paraId="053145BF" w14:textId="4D3B9616" w:rsidR="00644FC0" w:rsidRDefault="00644FC0" w:rsidP="00644FC0">
                  <w:r w:rsidRPr="008C461F">
                    <w:rPr>
                      <w:b w:val="0"/>
                      <w:bCs w:val="0"/>
                      <w:color w:val="FF0000"/>
                      <w:sz w:val="18"/>
                      <w:szCs w:val="18"/>
                    </w:rPr>
                    <w:t xml:space="preserve">their </w:t>
                  </w:r>
                  <w:r>
                    <w:rPr>
                      <w:b w:val="0"/>
                      <w:bCs w:val="0"/>
                      <w:color w:val="FF0000"/>
                      <w:sz w:val="18"/>
                      <w:szCs w:val="18"/>
                    </w:rPr>
                    <w:t>adrenaline auto-injector device.</w:t>
                  </w:r>
                </w:p>
              </w:tc>
              <w:tc>
                <w:tcPr>
                  <w:tcW w:w="708" w:type="dxa"/>
                  <w:tcBorders>
                    <w:top w:val="single" w:sz="4" w:space="0" w:color="auto"/>
                    <w:left w:val="single" w:sz="4" w:space="0" w:color="auto"/>
                    <w:bottom w:val="single" w:sz="4" w:space="0" w:color="auto"/>
                    <w:right w:val="single" w:sz="4" w:space="0" w:color="auto"/>
                  </w:tcBorders>
                </w:tcPr>
                <w:p w14:paraId="4E4D5AF2" w14:textId="77777777" w:rsidR="00644FC0" w:rsidRDefault="00644FC0" w:rsidP="00644FC0">
                  <w:pPr>
                    <w:spacing w:before="120" w:after="120"/>
                    <w:cnfStyle w:val="000000000000" w:firstRow="0" w:lastRow="0" w:firstColumn="0" w:lastColumn="0" w:oddVBand="0" w:evenVBand="0" w:oddHBand="0" w:evenHBand="0" w:firstRowFirstColumn="0" w:firstRowLastColumn="0" w:lastRowFirstColumn="0" w:lastRowLastColumn="0"/>
                  </w:pPr>
                </w:p>
              </w:tc>
              <w:tc>
                <w:tcPr>
                  <w:tcW w:w="709" w:type="dxa"/>
                  <w:tcBorders>
                    <w:top w:val="single" w:sz="4" w:space="0" w:color="auto"/>
                    <w:left w:val="single" w:sz="4" w:space="0" w:color="auto"/>
                    <w:bottom w:val="single" w:sz="4" w:space="0" w:color="auto"/>
                    <w:right w:val="single" w:sz="4" w:space="0" w:color="auto"/>
                  </w:tcBorders>
                </w:tcPr>
                <w:p w14:paraId="08A6D65A" w14:textId="77777777" w:rsidR="00644FC0" w:rsidRDefault="00644FC0" w:rsidP="00644FC0">
                  <w:pPr>
                    <w:spacing w:before="120" w:after="120"/>
                    <w:cnfStyle w:val="000000000000" w:firstRow="0" w:lastRow="0" w:firstColumn="0" w:lastColumn="0" w:oddVBand="0" w:evenVBand="0" w:oddHBand="0" w:evenHBand="0" w:firstRowFirstColumn="0" w:firstRowLastColumn="0" w:lastRowFirstColumn="0" w:lastRowLastColumn="0"/>
                  </w:pPr>
                </w:p>
              </w:tc>
              <w:tc>
                <w:tcPr>
                  <w:tcW w:w="709" w:type="dxa"/>
                  <w:tcBorders>
                    <w:top w:val="single" w:sz="4" w:space="0" w:color="auto"/>
                    <w:left w:val="single" w:sz="4" w:space="0" w:color="auto"/>
                    <w:bottom w:val="single" w:sz="4" w:space="0" w:color="auto"/>
                    <w:right w:val="single" w:sz="4" w:space="0" w:color="auto"/>
                  </w:tcBorders>
                </w:tcPr>
                <w:p w14:paraId="0379E569" w14:textId="77777777" w:rsidR="00644FC0" w:rsidRDefault="00644FC0" w:rsidP="00644FC0">
                  <w:pPr>
                    <w:spacing w:before="120" w:after="120"/>
                    <w:cnfStyle w:val="000000000000" w:firstRow="0" w:lastRow="0" w:firstColumn="0" w:lastColumn="0" w:oddVBand="0" w:evenVBand="0" w:oddHBand="0" w:evenHBand="0" w:firstRowFirstColumn="0" w:firstRowLastColumn="0" w:lastRowFirstColumn="0" w:lastRowLastColumn="0"/>
                  </w:pPr>
                </w:p>
              </w:tc>
              <w:tc>
                <w:tcPr>
                  <w:tcW w:w="2126" w:type="dxa"/>
                  <w:tcBorders>
                    <w:top w:val="single" w:sz="4" w:space="0" w:color="auto"/>
                    <w:left w:val="single" w:sz="4" w:space="0" w:color="auto"/>
                    <w:bottom w:val="single" w:sz="4" w:space="0" w:color="auto"/>
                    <w:right w:val="single" w:sz="4" w:space="0" w:color="auto"/>
                  </w:tcBorders>
                </w:tcPr>
                <w:p w14:paraId="76628EC9" w14:textId="77777777" w:rsidR="00644FC0" w:rsidRDefault="00644FC0" w:rsidP="00644FC0">
                  <w:pPr>
                    <w:spacing w:before="120" w:after="120"/>
                    <w:cnfStyle w:val="000000000000" w:firstRow="0" w:lastRow="0" w:firstColumn="0" w:lastColumn="0" w:oddVBand="0" w:evenVBand="0" w:oddHBand="0" w:evenHBand="0" w:firstRowFirstColumn="0" w:firstRowLastColumn="0" w:lastRowFirstColumn="0" w:lastRowLastColumn="0"/>
                  </w:pPr>
                </w:p>
              </w:tc>
              <w:tc>
                <w:tcPr>
                  <w:tcW w:w="2070" w:type="dxa"/>
                  <w:tcBorders>
                    <w:top w:val="single" w:sz="4" w:space="0" w:color="auto"/>
                    <w:left w:val="single" w:sz="4" w:space="0" w:color="auto"/>
                    <w:bottom w:val="single" w:sz="4" w:space="0" w:color="auto"/>
                    <w:right w:val="single" w:sz="4" w:space="0" w:color="auto"/>
                  </w:tcBorders>
                </w:tcPr>
                <w:p w14:paraId="3E0CA437" w14:textId="77777777" w:rsidR="00644FC0" w:rsidRDefault="00644FC0" w:rsidP="00644FC0">
                  <w:pPr>
                    <w:spacing w:before="120" w:after="120"/>
                    <w:cnfStyle w:val="000000000000" w:firstRow="0" w:lastRow="0" w:firstColumn="0" w:lastColumn="0" w:oddVBand="0" w:evenVBand="0" w:oddHBand="0" w:evenHBand="0" w:firstRowFirstColumn="0" w:firstRowLastColumn="0" w:lastRowFirstColumn="0" w:lastRowLastColumn="0"/>
                  </w:pPr>
                </w:p>
              </w:tc>
            </w:tr>
          </w:tbl>
          <w:p w14:paraId="44D6DE08" w14:textId="408ED6A2" w:rsidR="008A5D47" w:rsidRDefault="008A5D47" w:rsidP="00BC29FD">
            <w:pPr>
              <w:spacing w:before="120" w:after="120"/>
            </w:pPr>
          </w:p>
        </w:tc>
      </w:tr>
    </w:tbl>
    <w:p w14:paraId="52C63C2A" w14:textId="49EABFFC" w:rsidR="00682FAF" w:rsidRDefault="00682FAF" w:rsidP="006E0092">
      <w:pPr>
        <w:spacing w:before="120" w:after="120" w:line="240" w:lineRule="auto"/>
        <w:rPr>
          <w:color w:val="76923C" w:themeColor="accent3" w:themeShade="BF"/>
        </w:rPr>
      </w:pPr>
    </w:p>
    <w:p w14:paraId="723701DC" w14:textId="77777777" w:rsidR="008C461F" w:rsidRDefault="008C461F" w:rsidP="008C461F">
      <w:pPr>
        <w:spacing w:before="120" w:after="120" w:line="240" w:lineRule="auto"/>
        <w:rPr>
          <w:color w:val="76923C" w:themeColor="accent3" w:themeShade="BF"/>
        </w:rPr>
      </w:pPr>
    </w:p>
    <w:tbl>
      <w:tblPr>
        <w:tblStyle w:val="TableGrid"/>
        <w:tblW w:w="0" w:type="auto"/>
        <w:tblLook w:val="04A0" w:firstRow="1" w:lastRow="0" w:firstColumn="1" w:lastColumn="0" w:noHBand="0" w:noVBand="1"/>
      </w:tblPr>
      <w:tblGrid>
        <w:gridCol w:w="9026"/>
      </w:tblGrid>
      <w:tr w:rsidR="008C461F" w:rsidRPr="00682FAF" w14:paraId="6FB67143" w14:textId="77777777" w:rsidTr="007F7195">
        <w:tc>
          <w:tcPr>
            <w:tcW w:w="9242" w:type="dxa"/>
            <w:tcBorders>
              <w:top w:val="nil"/>
              <w:left w:val="nil"/>
              <w:bottom w:val="nil"/>
              <w:right w:val="nil"/>
            </w:tcBorders>
            <w:shd w:val="clear" w:color="auto" w:fill="C2D69B" w:themeFill="accent3" w:themeFillTint="99"/>
          </w:tcPr>
          <w:p w14:paraId="060B0473" w14:textId="6BB6281E" w:rsidR="008C461F" w:rsidRPr="00682FAF" w:rsidRDefault="008C461F" w:rsidP="008C461F">
            <w:pPr>
              <w:spacing w:before="120" w:after="120"/>
              <w:rPr>
                <w:b/>
              </w:rPr>
            </w:pPr>
            <w:r w:rsidRPr="00682FAF">
              <w:rPr>
                <w:b/>
              </w:rPr>
              <w:t>C</w:t>
            </w:r>
            <w:r>
              <w:rPr>
                <w:b/>
              </w:rPr>
              <w:t xml:space="preserve">ommunication Plan </w:t>
            </w:r>
            <w:r w:rsidRPr="008C461F">
              <w:rPr>
                <w:b/>
              </w:rPr>
              <w:t>(</w:t>
            </w:r>
            <w:r>
              <w:rPr>
                <w:b/>
              </w:rPr>
              <w:t>Kidzone s</w:t>
            </w:r>
            <w:r w:rsidRPr="008C461F">
              <w:rPr>
                <w:b/>
              </w:rPr>
              <w:t>taff to complete with</w:t>
            </w:r>
            <w:r>
              <w:rPr>
                <w:b/>
              </w:rPr>
              <w:t xml:space="preserve"> </w:t>
            </w:r>
            <w:r w:rsidRPr="008C461F">
              <w:rPr>
                <w:b/>
              </w:rPr>
              <w:t>Parent</w:t>
            </w:r>
            <w:r>
              <w:rPr>
                <w:b/>
              </w:rPr>
              <w:t>)</w:t>
            </w:r>
          </w:p>
        </w:tc>
      </w:tr>
    </w:tbl>
    <w:p w14:paraId="153490F7" w14:textId="77777777" w:rsidR="008C461F" w:rsidRDefault="008C461F" w:rsidP="008C461F">
      <w:pPr>
        <w:spacing w:before="120" w:after="120" w:line="240" w:lineRule="auto"/>
        <w:rPr>
          <w:color w:val="76923C" w:themeColor="accent3" w:themeShade="BF"/>
        </w:rPr>
      </w:pPr>
    </w:p>
    <w:p w14:paraId="71B3226C" w14:textId="24363648" w:rsidR="008C461F" w:rsidRPr="008C461F" w:rsidRDefault="008C461F" w:rsidP="008C461F">
      <w:pPr>
        <w:spacing w:before="120" w:after="120"/>
      </w:pPr>
      <w:r w:rsidRPr="008C461F">
        <w:rPr>
          <w:b/>
          <w:bCs/>
          <w:sz w:val="28"/>
          <w:szCs w:val="28"/>
        </w:rPr>
        <w:t>Kidzone</w:t>
      </w:r>
      <w:r w:rsidRPr="008C461F">
        <w:rPr>
          <w:b/>
          <w:bCs/>
        </w:rPr>
        <w:t xml:space="preserve"> </w:t>
      </w:r>
      <w:r w:rsidRPr="008C461F">
        <w:t>is</w:t>
      </w:r>
      <w:r>
        <w:rPr>
          <w:b/>
          <w:bCs/>
          <w:u w:val="single"/>
        </w:rPr>
        <w:t xml:space="preserve"> </w:t>
      </w:r>
      <w:r w:rsidRPr="008C461F">
        <w:t xml:space="preserve">responsible for managing and maintaining regular updates </w:t>
      </w:r>
      <w:r w:rsidR="00A77EDF">
        <w:t>anaphylaxis</w:t>
      </w:r>
      <w:r w:rsidRPr="008C461F">
        <w:t xml:space="preserve">, sourcing information for Educator(s) </w:t>
      </w:r>
      <w:r>
        <w:t xml:space="preserve">to maintain the health and safety of any </w:t>
      </w:r>
      <w:r w:rsidRPr="008C461F">
        <w:t>child at risk of a</w:t>
      </w:r>
      <w:r w:rsidR="00A77EDF">
        <w:t>naphylaxis</w:t>
      </w:r>
      <w:r w:rsidRPr="008C461F">
        <w:t xml:space="preserve"> in care. This includes reviewing all policy documents annually.</w:t>
      </w:r>
    </w:p>
    <w:p w14:paraId="003C6C12" w14:textId="6D46E2B0" w:rsidR="008C461F" w:rsidRPr="008C461F" w:rsidRDefault="008C461F" w:rsidP="008C461F">
      <w:pPr>
        <w:spacing w:before="120" w:after="120"/>
      </w:pPr>
      <w:r w:rsidRPr="008C461F">
        <w:rPr>
          <w:b/>
          <w:bCs/>
          <w:sz w:val="28"/>
          <w:szCs w:val="28"/>
        </w:rPr>
        <w:t>The parent/guardian</w:t>
      </w:r>
      <w:r w:rsidRPr="008C461F">
        <w:t xml:space="preserve"> is responsible for informing </w:t>
      </w:r>
      <w:r>
        <w:t>Kidzone</w:t>
      </w:r>
      <w:r w:rsidRPr="008C461F">
        <w:t xml:space="preserve"> Educator(s) of any changes to the child’s risk minimisation plan and asthma medical management plan. These changes must be signed off by the treating doctor</w:t>
      </w:r>
      <w:r>
        <w:t xml:space="preserve"> annually</w:t>
      </w:r>
      <w:r w:rsidRPr="008C461F">
        <w:t xml:space="preserve"> and a </w:t>
      </w:r>
      <w:r w:rsidR="00A77EDF">
        <w:t xml:space="preserve">coloured </w:t>
      </w:r>
      <w:r w:rsidRPr="008C461F">
        <w:t>copy</w:t>
      </w:r>
      <w:r w:rsidR="00A77EDF">
        <w:t>, with a current photo of the child attached,</w:t>
      </w:r>
      <w:r w:rsidRPr="008C461F">
        <w:t xml:space="preserve"> provided to the service.</w:t>
      </w:r>
    </w:p>
    <w:p w14:paraId="290A9222" w14:textId="4765C223" w:rsidR="008C461F" w:rsidRDefault="008C461F" w:rsidP="008C461F">
      <w:pPr>
        <w:spacing w:before="120" w:after="120"/>
      </w:pPr>
      <w:r w:rsidRPr="008C461F">
        <w:rPr>
          <w:b/>
          <w:bCs/>
          <w:sz w:val="28"/>
          <w:szCs w:val="28"/>
        </w:rPr>
        <w:t>Educators</w:t>
      </w:r>
      <w:r>
        <w:t xml:space="preserve"> </w:t>
      </w:r>
      <w:r w:rsidRPr="008C461F">
        <w:t xml:space="preserve">will inform all families and the </w:t>
      </w:r>
      <w:r>
        <w:t>Kidzone</w:t>
      </w:r>
      <w:r w:rsidRPr="008C461F">
        <w:t xml:space="preserve"> community that a child at risk of </w:t>
      </w:r>
      <w:r w:rsidR="00A77EDF">
        <w:t xml:space="preserve">anaphylaxis </w:t>
      </w:r>
      <w:r w:rsidRPr="008C461F">
        <w:t xml:space="preserve">is in </w:t>
      </w:r>
      <w:r>
        <w:t xml:space="preserve">our </w:t>
      </w:r>
      <w:r w:rsidRPr="008C461F">
        <w:t>care and</w:t>
      </w:r>
      <w:r>
        <w:t xml:space="preserve"> therefore we are seeking to </w:t>
      </w:r>
      <w:r w:rsidRPr="008C461F">
        <w:t xml:space="preserve">minimise the </w:t>
      </w:r>
      <w:r>
        <w:t>any risks</w:t>
      </w:r>
      <w:r w:rsidRPr="008C461F">
        <w:t xml:space="preserve"> identified in the</w:t>
      </w:r>
      <w:r w:rsidR="00A77EDF">
        <w:t>ir anaphylaxis</w:t>
      </w:r>
      <w:r w:rsidRPr="008C461F">
        <w:t xml:space="preserve"> management plan and the risk minimisation plan, wherever possible.</w:t>
      </w:r>
    </w:p>
    <w:p w14:paraId="7007D056" w14:textId="77777777" w:rsidR="008C461F" w:rsidRPr="008C461F" w:rsidRDefault="008C461F" w:rsidP="008C461F">
      <w:pPr>
        <w:spacing w:before="120" w:after="120"/>
      </w:pPr>
    </w:p>
    <w:p w14:paraId="4DD4112B" w14:textId="421F32D8" w:rsidR="009904E6" w:rsidRPr="008C461F" w:rsidRDefault="008C461F" w:rsidP="008C461F">
      <w:pPr>
        <w:spacing w:before="120" w:after="120"/>
        <w:rPr>
          <w:b/>
          <w:bCs/>
          <w:sz w:val="28"/>
          <w:szCs w:val="28"/>
        </w:rPr>
      </w:pPr>
      <w:r w:rsidRPr="008C461F">
        <w:rPr>
          <w:b/>
          <w:bCs/>
          <w:sz w:val="28"/>
          <w:szCs w:val="28"/>
        </w:rPr>
        <w:t>Additional Comments from Parents</w:t>
      </w:r>
      <w:r>
        <w:rPr>
          <w:b/>
          <w:bCs/>
          <w:sz w:val="28"/>
          <w:szCs w:val="28"/>
        </w:rPr>
        <w:t>:</w:t>
      </w:r>
    </w:p>
    <w:p w14:paraId="30A70380" w14:textId="4FBC7908" w:rsidR="008C461F" w:rsidRDefault="00F37ED4" w:rsidP="006E0092">
      <w:pPr>
        <w:spacing w:before="120" w:after="120" w:line="240" w:lineRule="auto"/>
        <w:rPr>
          <w:color w:val="76923C" w:themeColor="accent3" w:themeShade="BF"/>
        </w:rPr>
      </w:pPr>
      <w:r>
        <w:rPr>
          <w:noProof/>
          <w:color w:val="76923C" w:themeColor="accent3" w:themeShade="BF"/>
        </w:rPr>
        <mc:AlternateContent>
          <mc:Choice Requires="wps">
            <w:drawing>
              <wp:anchor distT="0" distB="0" distL="114300" distR="114300" simplePos="0" relativeHeight="251660288" behindDoc="0" locked="0" layoutInCell="1" allowOverlap="1" wp14:anchorId="0C7C130F" wp14:editId="3E0E8B38">
                <wp:simplePos x="0" y="0"/>
                <wp:positionH relativeFrom="column">
                  <wp:posOffset>0</wp:posOffset>
                </wp:positionH>
                <wp:positionV relativeFrom="paragraph">
                  <wp:posOffset>60959</wp:posOffset>
                </wp:positionV>
                <wp:extent cx="5610225" cy="14001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5610225" cy="1400175"/>
                        </a:xfrm>
                        <a:prstGeom prst="rect">
                          <a:avLst/>
                        </a:prstGeom>
                        <a:solidFill>
                          <a:schemeClr val="lt1"/>
                        </a:solidFill>
                        <a:ln w="6350">
                          <a:solidFill>
                            <a:prstClr val="black"/>
                          </a:solidFill>
                        </a:ln>
                      </wps:spPr>
                      <wps:txbx>
                        <w:txbxContent>
                          <w:p w14:paraId="3A867B95" w14:textId="77777777" w:rsidR="00F37ED4" w:rsidRDefault="00F37E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7C130F" id="_x0000_t202" coordsize="21600,21600" o:spt="202" path="m,l,21600r21600,l21600,xe">
                <v:stroke joinstyle="miter"/>
                <v:path gradientshapeok="t" o:connecttype="rect"/>
              </v:shapetype>
              <v:shape id="Text Box 4" o:spid="_x0000_s1026" type="#_x0000_t202" style="position:absolute;margin-left:0;margin-top:4.8pt;width:441.75pt;height:11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" fillcolor="white [3201]" strokeweight=".5pt">
                <v:textbox>
                  <w:txbxContent>
                    <w:p w14:paraId="3A867B95" w14:textId="77777777" w:rsidR="00F37ED4" w:rsidRDefault="00F37ED4"/>
                  </w:txbxContent>
                </v:textbox>
              </v:shape>
            </w:pict>
          </mc:Fallback>
        </mc:AlternateContent>
      </w:r>
    </w:p>
    <w:p w14:paraId="338E0952" w14:textId="6B085E49" w:rsidR="008C461F" w:rsidRDefault="008C461F" w:rsidP="006E0092">
      <w:pPr>
        <w:spacing w:before="120" w:after="120" w:line="240" w:lineRule="auto"/>
        <w:rPr>
          <w:color w:val="76923C" w:themeColor="accent3" w:themeShade="BF"/>
        </w:rPr>
      </w:pPr>
    </w:p>
    <w:p w14:paraId="3B160C02" w14:textId="57D77B5F" w:rsidR="008C461F" w:rsidRDefault="008C461F" w:rsidP="006E0092">
      <w:pPr>
        <w:spacing w:before="120" w:after="120" w:line="240" w:lineRule="auto"/>
        <w:rPr>
          <w:color w:val="76923C" w:themeColor="accent3" w:themeShade="BF"/>
        </w:rPr>
      </w:pPr>
    </w:p>
    <w:p w14:paraId="00A4D2C4" w14:textId="514EC794" w:rsidR="008C461F" w:rsidRDefault="008C461F" w:rsidP="006E0092">
      <w:pPr>
        <w:spacing w:before="120" w:after="120" w:line="240" w:lineRule="auto"/>
        <w:rPr>
          <w:color w:val="76923C" w:themeColor="accent3" w:themeShade="BF"/>
        </w:rPr>
      </w:pPr>
    </w:p>
    <w:p w14:paraId="564B4C50" w14:textId="77777777" w:rsidR="00F37ED4" w:rsidRDefault="00F37ED4" w:rsidP="006E0092">
      <w:pPr>
        <w:spacing w:before="120" w:after="120" w:line="240" w:lineRule="auto"/>
        <w:rPr>
          <w:color w:val="76923C" w:themeColor="accent3" w:themeShade="BF"/>
        </w:rPr>
      </w:pPr>
    </w:p>
    <w:p w14:paraId="2365AFEB" w14:textId="77777777" w:rsidR="00BD0314" w:rsidRDefault="00BD0314" w:rsidP="00F37ED4">
      <w:pPr>
        <w:spacing w:after="0"/>
      </w:pPr>
    </w:p>
    <w:p w14:paraId="06FBB844" w14:textId="77777777" w:rsidR="00BD0314" w:rsidRDefault="00BD0314" w:rsidP="00F37ED4">
      <w:pPr>
        <w:spacing w:after="0"/>
      </w:pPr>
    </w:p>
    <w:p w14:paraId="51F79802" w14:textId="5B927854" w:rsidR="00F37ED4" w:rsidRDefault="008C461F" w:rsidP="00F37ED4">
      <w:pPr>
        <w:spacing w:after="0"/>
      </w:pPr>
      <w:r w:rsidRPr="008C461F">
        <w:t xml:space="preserve">I have read the </w:t>
      </w:r>
      <w:r w:rsidR="00A77EDF">
        <w:t>medical Conditions Policy</w:t>
      </w:r>
      <w:r w:rsidRPr="008C461F">
        <w:t xml:space="preserve"> and agree to the terms of the risk management plan.</w:t>
      </w:r>
      <w:r w:rsidR="00F37ED4">
        <w:t xml:space="preserve"> </w:t>
      </w:r>
    </w:p>
    <w:p w14:paraId="28ACD9F1" w14:textId="51A8C0C1" w:rsidR="008C461F" w:rsidRDefault="008C461F" w:rsidP="00F37ED4">
      <w:pPr>
        <w:spacing w:after="0"/>
      </w:pPr>
      <w:r w:rsidRPr="008C461F">
        <w:t xml:space="preserve">This plan was developed/reviewed </w:t>
      </w:r>
      <w:r w:rsidR="00F37ED4">
        <w:t xml:space="preserve">on the </w:t>
      </w:r>
      <w:r w:rsidRPr="008C461F">
        <w:t xml:space="preserve"> __/__/_____.</w:t>
      </w:r>
    </w:p>
    <w:p w14:paraId="0050F3A1" w14:textId="77777777" w:rsidR="00F37ED4" w:rsidRDefault="00F37ED4" w:rsidP="00F37ED4">
      <w:pPr>
        <w:spacing w:after="0"/>
      </w:pPr>
    </w:p>
    <w:p w14:paraId="0A31A8A7" w14:textId="2DE49094" w:rsidR="008C461F" w:rsidRPr="00F37ED4" w:rsidRDefault="008C461F" w:rsidP="00F37ED4">
      <w:pPr>
        <w:spacing w:after="0"/>
        <w:rPr>
          <w:u w:val="single"/>
        </w:rPr>
      </w:pPr>
      <w:r w:rsidRPr="008C461F">
        <w:t>Signature of Parent/Guardian</w:t>
      </w:r>
      <w:r w:rsidR="00F37ED4">
        <w:t xml:space="preserve">: </w:t>
      </w:r>
      <w:r w:rsidR="00F37ED4">
        <w:rPr>
          <w:u w:val="single"/>
        </w:rPr>
        <w:tab/>
      </w:r>
      <w:r w:rsidR="00F37ED4">
        <w:rPr>
          <w:u w:val="single"/>
        </w:rPr>
        <w:tab/>
      </w:r>
      <w:r w:rsidR="00F37ED4">
        <w:rPr>
          <w:u w:val="single"/>
        </w:rPr>
        <w:tab/>
      </w:r>
      <w:r w:rsidR="00F37ED4">
        <w:rPr>
          <w:u w:val="single"/>
        </w:rPr>
        <w:tab/>
      </w:r>
      <w:r w:rsidR="00F37ED4">
        <w:rPr>
          <w:u w:val="single"/>
        </w:rPr>
        <w:tab/>
      </w:r>
      <w:r w:rsidR="00F37ED4">
        <w:rPr>
          <w:u w:val="single"/>
        </w:rPr>
        <w:tab/>
      </w:r>
      <w:r w:rsidR="00F37ED4">
        <w:rPr>
          <w:u w:val="single"/>
        </w:rPr>
        <w:tab/>
      </w:r>
      <w:r w:rsidR="00F37ED4">
        <w:rPr>
          <w:u w:val="single"/>
        </w:rPr>
        <w:tab/>
      </w:r>
      <w:r w:rsidR="00F37ED4">
        <w:rPr>
          <w:u w:val="single"/>
        </w:rPr>
        <w:tab/>
      </w:r>
    </w:p>
    <w:p w14:paraId="2E1FC7B1" w14:textId="1635ED7D" w:rsidR="008C461F" w:rsidRPr="00F37ED4" w:rsidRDefault="008C461F" w:rsidP="00F37ED4">
      <w:pPr>
        <w:spacing w:after="0"/>
        <w:rPr>
          <w:u w:val="single"/>
        </w:rPr>
      </w:pPr>
      <w:r w:rsidRPr="008C461F">
        <w:t>Printed name</w:t>
      </w:r>
      <w:r w:rsidR="00F37ED4">
        <w:t xml:space="preserve">: </w:t>
      </w:r>
      <w:r w:rsidR="00F37ED4">
        <w:rPr>
          <w:u w:val="single"/>
        </w:rPr>
        <w:tab/>
      </w:r>
      <w:r w:rsidR="00F37ED4">
        <w:rPr>
          <w:u w:val="single"/>
        </w:rPr>
        <w:tab/>
      </w:r>
      <w:r w:rsidR="00F37ED4">
        <w:rPr>
          <w:u w:val="single"/>
        </w:rPr>
        <w:tab/>
      </w:r>
      <w:r w:rsidR="00F37ED4">
        <w:rPr>
          <w:u w:val="single"/>
        </w:rPr>
        <w:tab/>
      </w:r>
      <w:r w:rsidR="00F37ED4">
        <w:rPr>
          <w:u w:val="single"/>
        </w:rPr>
        <w:tab/>
      </w:r>
      <w:r w:rsidR="00F37ED4">
        <w:rPr>
          <w:u w:val="single"/>
        </w:rPr>
        <w:tab/>
      </w:r>
      <w:r w:rsidR="00F37ED4">
        <w:rPr>
          <w:u w:val="single"/>
        </w:rPr>
        <w:tab/>
      </w:r>
      <w:r w:rsidR="00F37ED4">
        <w:rPr>
          <w:u w:val="single"/>
        </w:rPr>
        <w:tab/>
      </w:r>
      <w:r w:rsidR="00F37ED4">
        <w:rPr>
          <w:u w:val="single"/>
        </w:rPr>
        <w:tab/>
      </w:r>
      <w:r w:rsidR="00F37ED4">
        <w:rPr>
          <w:u w:val="single"/>
        </w:rPr>
        <w:tab/>
      </w:r>
      <w:r w:rsidR="00F37ED4">
        <w:rPr>
          <w:u w:val="single"/>
        </w:rPr>
        <w:tab/>
      </w:r>
    </w:p>
    <w:p w14:paraId="143C8D8C" w14:textId="5CB597F6" w:rsidR="008C461F" w:rsidRPr="00F37ED4" w:rsidRDefault="008C461F" w:rsidP="00F37ED4">
      <w:pPr>
        <w:spacing w:after="0"/>
        <w:rPr>
          <w:u w:val="single"/>
        </w:rPr>
      </w:pPr>
      <w:r w:rsidRPr="008C461F">
        <w:t xml:space="preserve">Signature of </w:t>
      </w:r>
      <w:r w:rsidR="00BD0314">
        <w:t>Kidzone OSHC Romsey</w:t>
      </w:r>
      <w:r w:rsidRPr="008C461F">
        <w:t xml:space="preserve"> staff member</w:t>
      </w:r>
      <w:r w:rsidR="00F37ED4">
        <w:t xml:space="preserve">: </w:t>
      </w:r>
      <w:r w:rsidR="00F37ED4">
        <w:rPr>
          <w:u w:val="single"/>
        </w:rPr>
        <w:tab/>
      </w:r>
      <w:r w:rsidR="00F37ED4">
        <w:rPr>
          <w:u w:val="single"/>
        </w:rPr>
        <w:tab/>
      </w:r>
      <w:r w:rsidR="00F37ED4">
        <w:rPr>
          <w:u w:val="single"/>
        </w:rPr>
        <w:tab/>
      </w:r>
      <w:r w:rsidR="00F37ED4">
        <w:rPr>
          <w:u w:val="single"/>
        </w:rPr>
        <w:tab/>
      </w:r>
      <w:r w:rsidR="00F37ED4">
        <w:rPr>
          <w:u w:val="single"/>
        </w:rPr>
        <w:tab/>
      </w:r>
      <w:r w:rsidR="00F37ED4">
        <w:rPr>
          <w:u w:val="single"/>
        </w:rPr>
        <w:tab/>
      </w:r>
    </w:p>
    <w:p w14:paraId="720EE8D5" w14:textId="5FDAD06B" w:rsidR="008C461F" w:rsidRDefault="008C461F" w:rsidP="00F37ED4">
      <w:pPr>
        <w:spacing w:after="0"/>
        <w:rPr>
          <w:u w:val="single"/>
        </w:rPr>
      </w:pPr>
      <w:r w:rsidRPr="008C461F">
        <w:t>Printed name</w:t>
      </w:r>
      <w:r w:rsidR="00F37ED4">
        <w:t xml:space="preserve">: </w:t>
      </w:r>
      <w:r w:rsidR="00F37ED4">
        <w:rPr>
          <w:u w:val="single"/>
        </w:rPr>
        <w:tab/>
      </w:r>
      <w:r w:rsidR="00F37ED4">
        <w:rPr>
          <w:u w:val="single"/>
        </w:rPr>
        <w:tab/>
      </w:r>
      <w:r w:rsidR="00F37ED4">
        <w:rPr>
          <w:u w:val="single"/>
        </w:rPr>
        <w:tab/>
      </w:r>
      <w:r w:rsidR="00F37ED4">
        <w:rPr>
          <w:u w:val="single"/>
        </w:rPr>
        <w:tab/>
      </w:r>
      <w:r w:rsidR="00F37ED4">
        <w:rPr>
          <w:u w:val="single"/>
        </w:rPr>
        <w:tab/>
      </w:r>
      <w:r w:rsidR="00F37ED4">
        <w:rPr>
          <w:u w:val="single"/>
        </w:rPr>
        <w:tab/>
      </w:r>
      <w:r w:rsidR="00F37ED4">
        <w:rPr>
          <w:u w:val="single"/>
        </w:rPr>
        <w:tab/>
      </w:r>
      <w:r w:rsidR="00F37ED4">
        <w:rPr>
          <w:u w:val="single"/>
        </w:rPr>
        <w:tab/>
      </w:r>
      <w:r w:rsidR="00F37ED4">
        <w:rPr>
          <w:u w:val="single"/>
        </w:rPr>
        <w:tab/>
      </w:r>
      <w:r w:rsidR="00F37ED4">
        <w:rPr>
          <w:u w:val="single"/>
        </w:rPr>
        <w:tab/>
      </w:r>
      <w:r w:rsidR="00F37ED4">
        <w:rPr>
          <w:u w:val="single"/>
        </w:rPr>
        <w:tab/>
      </w:r>
    </w:p>
    <w:p w14:paraId="6719E1B8" w14:textId="77777777" w:rsidR="00F37ED4" w:rsidRPr="00F37ED4" w:rsidRDefault="00F37ED4" w:rsidP="00F37ED4">
      <w:pPr>
        <w:spacing w:after="0"/>
        <w:rPr>
          <w:u w:val="single"/>
        </w:rPr>
      </w:pPr>
    </w:p>
    <w:p w14:paraId="41071D54" w14:textId="049DF88F" w:rsidR="008C461F" w:rsidRPr="008C461F" w:rsidRDefault="008C461F" w:rsidP="00F37ED4">
      <w:pPr>
        <w:spacing w:after="0"/>
      </w:pPr>
      <w:r w:rsidRPr="008C461F">
        <w:t>*</w:t>
      </w:r>
      <w:r w:rsidR="00F37ED4">
        <w:t>Preferred m</w:t>
      </w:r>
      <w:r w:rsidRPr="008C461F">
        <w:t>ethod of communication with Family</w:t>
      </w:r>
      <w:r w:rsidR="00F37ED4">
        <w:t xml:space="preserve"> </w:t>
      </w:r>
      <w:r w:rsidR="00F37ED4" w:rsidRPr="00F37ED4">
        <w:rPr>
          <w:i/>
          <w:iCs/>
          <w:sz w:val="16"/>
          <w:szCs w:val="16"/>
        </w:rPr>
        <w:t>(please circle)</w:t>
      </w:r>
      <w:r w:rsidR="00F37ED4">
        <w:rPr>
          <w:i/>
          <w:iCs/>
          <w:sz w:val="16"/>
          <w:szCs w:val="16"/>
        </w:rPr>
        <w:t xml:space="preserve"> </w:t>
      </w:r>
      <w:r w:rsidR="00F37ED4">
        <w:t xml:space="preserve">: </w:t>
      </w:r>
      <w:r w:rsidRPr="008C461F">
        <w:t>Meeting/Phone/Email</w:t>
      </w:r>
    </w:p>
    <w:p w14:paraId="01C0F2C8" w14:textId="77777777" w:rsidR="008C461F" w:rsidRPr="008C461F" w:rsidRDefault="008C461F" w:rsidP="008C461F">
      <w:pPr>
        <w:spacing w:after="0" w:line="240" w:lineRule="auto"/>
      </w:pPr>
    </w:p>
    <w:sectPr w:rsidR="008C461F" w:rsidRPr="008C461F" w:rsidSect="008350B9">
      <w:footerReference w:type="default" r:id="rId9"/>
      <w:pgSz w:w="11906" w:h="16838"/>
      <w:pgMar w:top="568"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FC695" w14:textId="77777777" w:rsidR="00431721" w:rsidRDefault="00431721" w:rsidP="00BA4C7A">
      <w:pPr>
        <w:spacing w:after="0" w:line="240" w:lineRule="auto"/>
      </w:pPr>
      <w:r>
        <w:separator/>
      </w:r>
    </w:p>
  </w:endnote>
  <w:endnote w:type="continuationSeparator" w:id="0">
    <w:p w14:paraId="0A034600" w14:textId="77777777" w:rsidR="00431721" w:rsidRDefault="00431721" w:rsidP="00BA4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C9D2C" w14:textId="77777777" w:rsidR="00351828" w:rsidRDefault="00351828">
    <w:pPr>
      <w:pStyle w:val="Footer"/>
    </w:pPr>
  </w:p>
  <w:p w14:paraId="216BDFAA" w14:textId="77777777" w:rsidR="00813E25" w:rsidRDefault="00813E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C2F78" w14:textId="77777777" w:rsidR="00431721" w:rsidRDefault="00431721" w:rsidP="00BA4C7A">
      <w:pPr>
        <w:spacing w:after="0" w:line="240" w:lineRule="auto"/>
      </w:pPr>
      <w:r>
        <w:separator/>
      </w:r>
    </w:p>
  </w:footnote>
  <w:footnote w:type="continuationSeparator" w:id="0">
    <w:p w14:paraId="61AEB39B" w14:textId="77777777" w:rsidR="00431721" w:rsidRDefault="00431721" w:rsidP="00BA4C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4515DE"/>
    <w:multiLevelType w:val="hybridMultilevel"/>
    <w:tmpl w:val="330CA9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FAF"/>
    <w:rsid w:val="00063873"/>
    <w:rsid w:val="000B1B3A"/>
    <w:rsid w:val="000C3E42"/>
    <w:rsid w:val="0018275B"/>
    <w:rsid w:val="001B4E4A"/>
    <w:rsid w:val="00204D98"/>
    <w:rsid w:val="0023180C"/>
    <w:rsid w:val="0029474C"/>
    <w:rsid w:val="002C3BF4"/>
    <w:rsid w:val="002D25FA"/>
    <w:rsid w:val="00332D01"/>
    <w:rsid w:val="00351828"/>
    <w:rsid w:val="003A3F81"/>
    <w:rsid w:val="003E5BE5"/>
    <w:rsid w:val="00420DD5"/>
    <w:rsid w:val="00431721"/>
    <w:rsid w:val="004A0886"/>
    <w:rsid w:val="004C0F82"/>
    <w:rsid w:val="004E264B"/>
    <w:rsid w:val="00555859"/>
    <w:rsid w:val="005B75FD"/>
    <w:rsid w:val="00625415"/>
    <w:rsid w:val="00644FC0"/>
    <w:rsid w:val="00667F9D"/>
    <w:rsid w:val="006754DC"/>
    <w:rsid w:val="00682FAD"/>
    <w:rsid w:val="00682FAF"/>
    <w:rsid w:val="006E0092"/>
    <w:rsid w:val="006F6F6B"/>
    <w:rsid w:val="007B364D"/>
    <w:rsid w:val="007E0C3B"/>
    <w:rsid w:val="007E3232"/>
    <w:rsid w:val="00813E25"/>
    <w:rsid w:val="00820B1D"/>
    <w:rsid w:val="008350B9"/>
    <w:rsid w:val="00835CBC"/>
    <w:rsid w:val="008A5D47"/>
    <w:rsid w:val="008C461F"/>
    <w:rsid w:val="008D5C08"/>
    <w:rsid w:val="00900AED"/>
    <w:rsid w:val="009208F5"/>
    <w:rsid w:val="00922B37"/>
    <w:rsid w:val="00963B6C"/>
    <w:rsid w:val="009904E6"/>
    <w:rsid w:val="00A77938"/>
    <w:rsid w:val="00A77EDF"/>
    <w:rsid w:val="00AD60AA"/>
    <w:rsid w:val="00B418F0"/>
    <w:rsid w:val="00B531E6"/>
    <w:rsid w:val="00BA4C7A"/>
    <w:rsid w:val="00BA7235"/>
    <w:rsid w:val="00BC29FD"/>
    <w:rsid w:val="00BD0314"/>
    <w:rsid w:val="00BF10C5"/>
    <w:rsid w:val="00CA47D9"/>
    <w:rsid w:val="00CB3DA7"/>
    <w:rsid w:val="00E30D43"/>
    <w:rsid w:val="00E34424"/>
    <w:rsid w:val="00EF058F"/>
    <w:rsid w:val="00F32113"/>
    <w:rsid w:val="00F37E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C7BFE"/>
  <w15:docId w15:val="{4AD56017-689E-4A37-A3EA-40348D527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61F"/>
  </w:style>
  <w:style w:type="paragraph" w:styleId="Heading1">
    <w:name w:val="heading 1"/>
    <w:basedOn w:val="Normal"/>
    <w:next w:val="Normal"/>
    <w:link w:val="Heading1Char"/>
    <w:uiPriority w:val="9"/>
    <w:qFormat/>
    <w:rsid w:val="00682F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FA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82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2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FAF"/>
    <w:rPr>
      <w:rFonts w:ascii="Tahoma" w:hAnsi="Tahoma" w:cs="Tahoma"/>
      <w:sz w:val="16"/>
      <w:szCs w:val="16"/>
    </w:rPr>
  </w:style>
  <w:style w:type="paragraph" w:styleId="Header">
    <w:name w:val="header"/>
    <w:basedOn w:val="Normal"/>
    <w:link w:val="HeaderChar"/>
    <w:uiPriority w:val="99"/>
    <w:unhideWhenUsed/>
    <w:rsid w:val="00BA4C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C7A"/>
  </w:style>
  <w:style w:type="paragraph" w:styleId="Footer">
    <w:name w:val="footer"/>
    <w:basedOn w:val="Normal"/>
    <w:link w:val="FooterChar"/>
    <w:uiPriority w:val="99"/>
    <w:unhideWhenUsed/>
    <w:rsid w:val="00BA4C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C7A"/>
  </w:style>
  <w:style w:type="paragraph" w:styleId="ListParagraph">
    <w:name w:val="List Paragraph"/>
    <w:basedOn w:val="Normal"/>
    <w:uiPriority w:val="34"/>
    <w:qFormat/>
    <w:rsid w:val="0018275B"/>
    <w:pPr>
      <w:ind w:left="720"/>
      <w:contextualSpacing/>
    </w:pPr>
  </w:style>
  <w:style w:type="table" w:styleId="GridTable1Light">
    <w:name w:val="Grid Table 1 Light"/>
    <w:basedOn w:val="TableNormal"/>
    <w:uiPriority w:val="46"/>
    <w:rsid w:val="004E264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4E264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3">
    <w:name w:val="Plain Table 3"/>
    <w:basedOn w:val="TableNormal"/>
    <w:uiPriority w:val="43"/>
    <w:rsid w:val="004E264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4E264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efault">
    <w:name w:val="Default"/>
    <w:rsid w:val="00963B6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37ED4"/>
    <w:rPr>
      <w:color w:val="0000FF" w:themeColor="hyperlink"/>
      <w:u w:val="single"/>
    </w:rPr>
  </w:style>
  <w:style w:type="character" w:styleId="UnresolvedMention">
    <w:name w:val="Unresolved Mention"/>
    <w:basedOn w:val="DefaultParagraphFont"/>
    <w:uiPriority w:val="99"/>
    <w:semiHidden/>
    <w:unhideWhenUsed/>
    <w:rsid w:val="00F37E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BF0D5-2D5A-48CC-9FE3-F8DD1606B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Christian</dc:creator>
  <cp:lastModifiedBy>Marilyn Hunter</cp:lastModifiedBy>
  <cp:revision>3</cp:revision>
  <cp:lastPrinted>2018-08-02T02:22:00Z</cp:lastPrinted>
  <dcterms:created xsi:type="dcterms:W3CDTF">2020-11-13T06:04:00Z</dcterms:created>
  <dcterms:modified xsi:type="dcterms:W3CDTF">2020-11-13T06:08:00Z</dcterms:modified>
</cp:coreProperties>
</file>